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horzAnchor="margin" w:tblpXSpec="left" w:tblpY="2760"/>
        <w:tblW w:w="0" w:type="auto"/>
        <w:tblLook w:val="04A0" w:firstRow="1" w:lastRow="0" w:firstColumn="1" w:lastColumn="0" w:noHBand="0" w:noVBand="1"/>
      </w:tblPr>
      <w:tblGrid>
        <w:gridCol w:w="593"/>
        <w:gridCol w:w="3086"/>
        <w:gridCol w:w="1116"/>
        <w:gridCol w:w="750"/>
        <w:gridCol w:w="821"/>
        <w:gridCol w:w="784"/>
        <w:gridCol w:w="860"/>
        <w:gridCol w:w="771"/>
        <w:gridCol w:w="886"/>
        <w:gridCol w:w="879"/>
        <w:gridCol w:w="1004"/>
        <w:gridCol w:w="740"/>
        <w:gridCol w:w="833"/>
        <w:gridCol w:w="1450"/>
      </w:tblGrid>
      <w:tr>
        <w:trPr>
          <w:trHeight w:val="645" w:hRule="atLeast"/>
        </w:trPr>
        <w:tc>
          <w:tcPr>
            <w:tcW w:w="5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57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Фамилия 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имя </w:t>
            </w:r>
          </w:p>
        </w:tc>
        <w:tc>
          <w:tcPr>
            <w:tcW w:w="983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Бег 30 м</w:t>
            </w:r>
          </w:p>
        </w:tc>
        <w:tc>
          <w:tcPr>
            <w:tcW w:w="1688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1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Поднимание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туловища</w:t>
            </w:r>
          </w:p>
        </w:tc>
        <w:tc>
          <w:tcPr>
            <w:tcW w:w="1717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Подтягивания,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Сгибание рук</w:t>
            </w:r>
          </w:p>
        </w:tc>
        <w:tc>
          <w:tcPr>
            <w:tcW w:w="159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Наклон вперед сидя </w:t>
            </w:r>
          </w:p>
        </w:tc>
        <w:tc>
          <w:tcPr>
            <w:tcW w:w="1567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Сумма очков</w:t>
            </w:r>
          </w:p>
        </w:tc>
      </w:tr>
      <w:tr>
        <w:tblPrEx/>
        <w:trPr>
          <w:trHeight w:val="469" w:hRule="atLeast"/>
        </w:trPr>
        <w:tc>
          <w:tcPr>
            <w:tcW w:w="5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1567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Ищенко Арина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112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Котельникова Вероника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104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Саетова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151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Щербина Мария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161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Иванова Елизавета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47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Гилева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Влерия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6.9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44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Плохотниченко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187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Бабаев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Бекир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122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Абдакимов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Икболджон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99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Тургунбоев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Элбек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98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Архаров Артем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6.0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152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Шестаков Арсений</w:t>
            </w:r>
          </w:p>
        </w:tc>
        <w:tc>
          <w:tcPr>
            <w:tcW w:w="98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0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7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76</w:t>
            </w:r>
          </w:p>
        </w:tc>
      </w:tr>
      <w:tr>
        <w:tblPrEx/>
        <w:trPr/>
        <w:tc>
          <w:tcPr>
            <w:tcW w:w="12993" w:type="dxa"/>
            <w:gridSpan w:val="13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Общекомандный результат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1233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4995"/>
        </w:tabs>
        <w:jc w:val="center"/>
        <w:rPr/>
      </w:pPr>
    </w:p>
    <w:p>
      <w:pPr>
        <w:pStyle w:val="style0"/>
        <w:tabs>
          <w:tab w:val="left" w:leader="none" w:pos="4995"/>
        </w:tabs>
        <w:jc w:val="center"/>
        <w:rPr/>
      </w:pPr>
    </w:p>
    <w:p>
      <w:pPr>
        <w:pStyle w:val="style0"/>
        <w:tabs>
          <w:tab w:val="left" w:leader="none" w:pos="4995"/>
          <w:tab w:val="left" w:leader="none" w:pos="6090"/>
        </w:tabs>
        <w:rPr>
          <w:rFonts w:ascii="Times New Roman" w:cs="Times New Roman" w:hAnsi="Times New Roman"/>
          <w:sz w:val="28"/>
          <w:szCs w:val="28"/>
        </w:rPr>
      </w:pPr>
      <w:r>
        <w:tab/>
      </w:r>
      <w:r>
        <w:tab/>
      </w:r>
      <w:r>
        <w:rPr>
          <w:rFonts w:ascii="Times New Roman" w:cs="Times New Roman" w:hAnsi="Times New Roman"/>
          <w:sz w:val="28"/>
          <w:szCs w:val="28"/>
        </w:rPr>
        <w:t xml:space="preserve">Протокол </w:t>
      </w:r>
    </w:p>
    <w:p>
      <w:pPr>
        <w:pStyle w:val="style0"/>
        <w:tabs>
          <w:tab w:val="left" w:leader="none" w:pos="4995"/>
          <w:tab w:val="left" w:leader="none" w:pos="609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Школьного этапа Всероссийских спортивных соревнований школьников «Президентские состязания»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2025-2026 </w:t>
      </w:r>
      <w:r>
        <w:rPr>
          <w:rFonts w:ascii="Times New Roman" w:cs="Times New Roman" w:hAnsi="Times New Roman"/>
          <w:sz w:val="28"/>
          <w:szCs w:val="28"/>
        </w:rPr>
        <w:t>уч.г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230</Words>
  <Pages>1</Pages>
  <Characters>783</Characters>
  <Application>WPS Office</Application>
  <DocSecurity>0</DocSecurity>
  <Paragraphs>246</Paragraphs>
  <ScaleCrop>false</ScaleCrop>
  <LinksUpToDate>false</LinksUpToDate>
  <CharactersWithSpaces>829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2026-04-23T11:46:00Z</dcterms:created>
  <dc:creator>User</dc:creator>
  <lastModifiedBy>2404APC5FG</lastModifiedBy>
  <dcterms:modified xsi:type="dcterms:W3CDTF">2026-04-24T06:23:52Z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30761bd18218469ebd6bf717d8f8d5e7</vt:lpwstr>
  </property>
</Properties>
</file>