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5026" w:type="dxa"/>
        <w:tblInd w:w="-34" w:type="dxa"/>
        <w:tblBorders>
          <w:top w:val="single" w:color="000000" w:themeColor="text1" w:sz="18" w:space="0"/>
          <w:left w:val="single" w:color="000000" w:themeColor="text1" w:sz="18" w:space="0"/>
          <w:bottom w:val="single" w:color="000000" w:themeColor="text1" w:sz="18" w:space="0"/>
          <w:right w:val="single" w:color="000000" w:themeColor="text1" w:sz="18" w:space="0"/>
          <w:insideH w:val="single" w:color="000000" w:themeColor="text1" w:sz="18" w:space="0"/>
          <w:insideV w:val="single" w:color="000000" w:themeColor="text1" w:sz="1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2126"/>
        <w:gridCol w:w="3260"/>
        <w:gridCol w:w="2835"/>
        <w:gridCol w:w="3544"/>
        <w:gridCol w:w="2551"/>
      </w:tblGrid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7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color="000000" w:themeColor="text1" w:sz="18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260" w:type="dxa"/>
            <w:tcBorders>
              <w:bottom w:val="single" w:color="000000" w:themeColor="text1" w:sz="18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"https://resh.edu.ru/" </w:instrText>
            </w:r>
            <w:r>
              <w:fldChar w:fldCharType="separate"/>
            </w:r>
            <w:r>
              <w:rPr>
                <w:rStyle w:val="6"/>
                <w:rFonts w:ascii="Times New Roman" w:hAnsi="Times New Roman" w:cs="Times New Roman"/>
                <w:sz w:val="16"/>
                <w:szCs w:val="16"/>
              </w:rPr>
              <w:t>https://resh.edu.ru/</w:t>
            </w:r>
            <w:r>
              <w:rPr>
                <w:rStyle w:val="6"/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tcBorders>
              <w:bottom w:val="single" w:color="000000" w:themeColor="text1" w:sz="18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fldChar w:fldCharType="begin"/>
            </w:r>
            <w:r>
              <w:instrText xml:space="preserve"> HYPERLINK "https://yandex.ru/efir?stream%20_active=category&amp;stream%20_category=ya_lessons&amp;stream_active=category&amp;stream_category=ya_lessons" </w:instrText>
            </w:r>
            <w:r>
              <w:fldChar w:fldCharType="separate"/>
            </w:r>
            <w:r>
              <w:rPr>
                <w:rStyle w:val="6"/>
                <w:rFonts w:ascii="Times New Roman" w:hAnsi="Times New Roman" w:cs="Times New Roman"/>
                <w:sz w:val="14"/>
                <w:szCs w:val="14"/>
              </w:rPr>
              <w:t>https://yandex.ru/efir?stream%20_active=category&amp;stream%20_category=ya_lessons&amp;stream_active=category&amp;stream_category=ya_lessons</w:t>
            </w:r>
            <w:r>
              <w:rPr>
                <w:rStyle w:val="6"/>
                <w:rFonts w:ascii="Times New Roman" w:hAnsi="Times New Roman" w:cs="Times New Roman"/>
                <w:sz w:val="14"/>
                <w:szCs w:val="14"/>
              </w:rPr>
              <w:fldChar w:fldCharType="end"/>
            </w:r>
          </w:p>
        </w:tc>
        <w:tc>
          <w:tcPr>
            <w:tcW w:w="3544" w:type="dxa"/>
            <w:tcBorders>
              <w:bottom w:val="single" w:color="000000" w:themeColor="text1" w:sz="18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color="000000" w:themeColor="text1" w:sz="18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restart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</w:t>
            </w:r>
          </w:p>
        </w:tc>
        <w:tc>
          <w:tcPr>
            <w:tcW w:w="2126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Музыка</w:t>
            </w:r>
          </w:p>
        </w:tc>
        <w:tc>
          <w:tcPr>
            <w:tcW w:w="3260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7" w:hAnsi="7" w:cs="Times New Roman"/>
                <w:sz w:val="16"/>
                <w:szCs w:val="16"/>
                <w:lang w:val="ru-RU"/>
              </w:rPr>
            </w:pPr>
            <w:r>
              <w:rPr>
                <w:rFonts w:ascii="7" w:hAnsi="7" w:cs="Times New Roman"/>
                <w:sz w:val="16"/>
                <w:szCs w:val="16"/>
                <w:lang w:val="ru-RU"/>
              </w:rPr>
              <w:t>Изучить</w:t>
            </w: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 xml:space="preserve"> пар.1-2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7" w:hAnsi="7" w:cs="Times New Roman"/>
                <w:sz w:val="16"/>
                <w:szCs w:val="16"/>
                <w:lang w:val="ru-RU"/>
              </w:rPr>
            </w:pPr>
            <w:r>
              <w:rPr>
                <w:rFonts w:ascii="7" w:hAnsi="7" w:cs="Times New Roman"/>
                <w:sz w:val="16"/>
                <w:szCs w:val="16"/>
                <w:lang w:val="ru-RU"/>
              </w:rPr>
              <w:t>Читать</w:t>
            </w: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 xml:space="preserve"> стр.10-12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Русский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язык 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Задание</w:t>
            </w:r>
            <w:r>
              <w:rPr>
                <w:rFonts w:hint="default" w:ascii="Times New Roman" w:hAnsi="Times New Roman" w:cs="Times New Roman"/>
                <w:sz w:val="14"/>
                <w:szCs w:val="14"/>
                <w:lang w:val="ru-RU"/>
              </w:rPr>
              <w:t xml:space="preserve"> из файла</w:t>
            </w: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7" w:hAnsi="7" w:cs="Times New Roman"/>
                <w:sz w:val="16"/>
                <w:szCs w:val="16"/>
                <w:lang w:val="ru-RU"/>
              </w:rPr>
            </w:pPr>
            <w:r>
              <w:rPr>
                <w:rFonts w:ascii="7" w:hAnsi="7" w:cs="Times New Roman"/>
                <w:sz w:val="16"/>
                <w:szCs w:val="16"/>
                <w:lang w:val="ru-RU"/>
              </w:rPr>
              <w:t>Выполнить</w:t>
            </w: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 xml:space="preserve"> упр.1 из файла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Читать</w:t>
            </w:r>
            <w:r>
              <w:rPr>
                <w:rFonts w:hint="default" w:ascii="Times New Roman" w:hAnsi="Times New Roman" w:cs="Times New Roman"/>
                <w:sz w:val="14"/>
                <w:szCs w:val="14"/>
                <w:lang w:val="ru-RU"/>
              </w:rPr>
              <w:t xml:space="preserve"> стр.5-17</w:t>
            </w: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7" w:hAnsi="7" w:cs="Times New Roman"/>
                <w:sz w:val="16"/>
                <w:szCs w:val="16"/>
                <w:lang w:val="ru-RU"/>
              </w:rPr>
            </w:pPr>
            <w:r>
              <w:rPr>
                <w:rFonts w:ascii="7" w:hAnsi="7" w:cs="Times New Roman"/>
                <w:sz w:val="16"/>
                <w:szCs w:val="16"/>
                <w:lang w:val="ru-RU"/>
              </w:rPr>
              <w:t>Стр</w:t>
            </w: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>.5-17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/>
                <w:sz w:val="14"/>
                <w:szCs w:val="14"/>
              </w:rPr>
              <w:t>https://resh.edu.ru/subject/lesson/7748/conspect/233486/</w:t>
            </w: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7" w:hAnsi="7" w:cs="Times New Roman"/>
                <w:sz w:val="16"/>
                <w:szCs w:val="16"/>
                <w:lang w:val="ru-RU"/>
              </w:rPr>
            </w:pPr>
            <w:r>
              <w:rPr>
                <w:rFonts w:ascii="7" w:hAnsi="7" w:cs="Times New Roman"/>
                <w:sz w:val="16"/>
                <w:szCs w:val="16"/>
                <w:lang w:val="ru-RU"/>
              </w:rPr>
              <w:t>Выполнить</w:t>
            </w: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 xml:space="preserve"> № 2.23, №2.26, стр. 46 учебника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</w:tcBorders>
          </w:tcPr>
          <w:p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7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color="000000" w:themeColor="text1" w:sz="18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260" w:type="dxa"/>
            <w:tcBorders>
              <w:bottom w:val="single" w:color="000000" w:themeColor="text1" w:sz="18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"https://resh.edu.ru/" </w:instrText>
            </w:r>
            <w:r>
              <w:fldChar w:fldCharType="separate"/>
            </w:r>
            <w:r>
              <w:rPr>
                <w:rStyle w:val="6"/>
                <w:rFonts w:ascii="Times New Roman" w:hAnsi="Times New Roman" w:cs="Times New Roman"/>
                <w:sz w:val="16"/>
                <w:szCs w:val="16"/>
              </w:rPr>
              <w:t>https://resh.edu.ru/</w:t>
            </w:r>
            <w:r>
              <w:rPr>
                <w:rStyle w:val="6"/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tcBorders>
              <w:bottom w:val="single" w:color="000000" w:themeColor="text1" w:sz="18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fldChar w:fldCharType="begin"/>
            </w:r>
            <w:r>
              <w:instrText xml:space="preserve"> HYPERLINK "https://yandex.ru/efir?stream%20_active=category&amp;stream%20_category=ya_lessons&amp;stream_active=category&amp;stream_category=ya_lessons" </w:instrText>
            </w:r>
            <w:r>
              <w:fldChar w:fldCharType="separate"/>
            </w:r>
            <w:r>
              <w:rPr>
                <w:rStyle w:val="6"/>
                <w:rFonts w:ascii="Times New Roman" w:hAnsi="Times New Roman" w:cs="Times New Roman"/>
                <w:sz w:val="14"/>
                <w:szCs w:val="14"/>
              </w:rPr>
              <w:t>https://yandex.ru/efir?stream%20_active=category&amp;stream%20_category=ya_lessons&amp;stream_active=category&amp;stream_category=ya_lessons</w:t>
            </w:r>
            <w:r>
              <w:rPr>
                <w:rStyle w:val="6"/>
                <w:rFonts w:ascii="Times New Roman" w:hAnsi="Times New Roman" w:cs="Times New Roman"/>
                <w:sz w:val="14"/>
                <w:szCs w:val="14"/>
              </w:rPr>
              <w:fldChar w:fldCharType="end"/>
            </w:r>
          </w:p>
        </w:tc>
        <w:tc>
          <w:tcPr>
            <w:tcW w:w="3544" w:type="dxa"/>
            <w:tcBorders>
              <w:bottom w:val="single" w:color="000000" w:themeColor="text1" w:sz="18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color="000000" w:themeColor="text1" w:sz="18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restart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</w:t>
            </w:r>
          </w:p>
        </w:tc>
        <w:tc>
          <w:tcPr>
            <w:tcW w:w="2126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3260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18" w:space="0"/>
              <w:bottom w:val="single" w:color="000000" w:themeColor="text1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4"/>
                <w:szCs w:val="1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Задание</w:t>
            </w:r>
            <w:r>
              <w:rPr>
                <w:rFonts w:hint="default" w:ascii="Times New Roman" w:hAnsi="Times New Roman" w:cs="Times New Roman"/>
                <w:sz w:val="14"/>
                <w:szCs w:val="14"/>
                <w:lang w:val="ru-RU"/>
              </w:rPr>
              <w:t xml:space="preserve"> из файла</w:t>
            </w:r>
          </w:p>
        </w:tc>
        <w:tc>
          <w:tcPr>
            <w:tcW w:w="2551" w:type="dxa"/>
            <w:tcBorders>
              <w:top w:val="single" w:color="000000" w:themeColor="text1" w:sz="18" w:space="0"/>
              <w:bottom w:val="single" w:color="000000" w:themeColor="text1" w:sz="4" w:space="0"/>
            </w:tcBorders>
            <w:vAlign w:val="top"/>
          </w:tcPr>
          <w:p>
            <w:pPr>
              <w:spacing w:after="0" w:line="240" w:lineRule="auto"/>
              <w:rPr>
                <w:rFonts w:hint="default" w:ascii="7" w:hAnsi="7" w:cs="Times New Roman" w:eastAsiaTheme="minorHAnsi"/>
                <w:sz w:val="16"/>
                <w:szCs w:val="16"/>
                <w:lang w:val="ru-RU" w:eastAsia="en-US" w:bidi="ar-SA"/>
              </w:rPr>
            </w:pPr>
            <w:r>
              <w:rPr>
                <w:rFonts w:ascii="7" w:hAnsi="7" w:cs="Times New Roman"/>
                <w:sz w:val="16"/>
                <w:szCs w:val="16"/>
                <w:lang w:val="ru-RU"/>
              </w:rPr>
              <w:t>Выполнить</w:t>
            </w: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 xml:space="preserve"> упр.2 из файла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ru-RU"/>
              </w:rPr>
              <w:t>Родной русский яз.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Arial" w:hAnsi="Arial" w:eastAsia="SimSun" w:cs="Arial"/>
                <w:i w:val="0"/>
                <w:iCs w:val="0"/>
                <w:caps w:val="0"/>
                <w:color w:val="262626"/>
                <w:spacing w:val="0"/>
                <w:sz w:val="18"/>
                <w:szCs w:val="18"/>
                <w:shd w:val="clear" w:fill="FFFFFF"/>
              </w:rPr>
              <w:t>https://videouroki.net/video/41-istoriia-razvitiia-iazyka.html</w:t>
            </w: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7" w:hAnsi="7" w:cs="Times New Roman"/>
                <w:sz w:val="16"/>
                <w:szCs w:val="16"/>
                <w:lang w:val="ru-RU"/>
              </w:rPr>
            </w:pPr>
            <w:r>
              <w:rPr>
                <w:rFonts w:ascii="7" w:hAnsi="7" w:cs="Times New Roman"/>
                <w:sz w:val="16"/>
                <w:szCs w:val="16"/>
                <w:lang w:val="ru-RU"/>
              </w:rPr>
              <w:t>Записать</w:t>
            </w: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 xml:space="preserve"> 10 пословиц и поговорок о языке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Английский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язык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/>
                <w:sz w:val="14"/>
                <w:szCs w:val="14"/>
              </w:rPr>
              <w:t>https://www.resh.edu.ru/subject/lesson/6706/start/231831/</w:t>
            </w: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7" w:hAnsi="7" w:cs="Times New Roman"/>
                <w:sz w:val="16"/>
                <w:szCs w:val="16"/>
                <w:lang w:val="ru-RU"/>
              </w:rPr>
            </w:pPr>
            <w:r>
              <w:rPr>
                <w:rFonts w:ascii="7" w:hAnsi="7" w:cs="Times New Roman"/>
                <w:sz w:val="16"/>
                <w:szCs w:val="16"/>
                <w:lang w:val="ru-RU"/>
              </w:rPr>
              <w:t>Офоррмить</w:t>
            </w: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 xml:space="preserve"> конспект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/>
                <w:sz w:val="14"/>
                <w:szCs w:val="14"/>
              </w:rPr>
              <w:t>https://resh.edu.ru/subject/lesson/7730/conspect/272355/</w:t>
            </w: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  <w:lang w:val="ru-RU"/>
              </w:rPr>
              <w:t>Выполнить</w:t>
            </w: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 xml:space="preserve"> № 7, стр. 42 учебника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7" w:hAnsi="7" w:cs="Times New Roman"/>
                <w:sz w:val="16"/>
                <w:szCs w:val="16"/>
                <w:lang w:val="ru-RU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</w:tcBorders>
          </w:tcPr>
          <w:p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7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color="000000" w:themeColor="text1" w:sz="18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260" w:type="dxa"/>
            <w:tcBorders>
              <w:bottom w:val="single" w:color="000000" w:themeColor="text1" w:sz="18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"https://resh.edu.ru/" </w:instrText>
            </w:r>
            <w:r>
              <w:fldChar w:fldCharType="separate"/>
            </w:r>
            <w:r>
              <w:rPr>
                <w:rStyle w:val="6"/>
                <w:rFonts w:ascii="Times New Roman" w:hAnsi="Times New Roman" w:cs="Times New Roman"/>
                <w:sz w:val="16"/>
                <w:szCs w:val="16"/>
              </w:rPr>
              <w:t>https://resh.edu.ru/</w:t>
            </w:r>
            <w:r>
              <w:rPr>
                <w:rStyle w:val="6"/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tcBorders>
              <w:bottom w:val="single" w:color="000000" w:themeColor="text1" w:sz="18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fldChar w:fldCharType="begin"/>
            </w:r>
            <w:r>
              <w:instrText xml:space="preserve"> HYPERLINK "https://yandex.ru/efir?stream%20_active=category&amp;stream%20_category=ya_lessons&amp;stream_active=category&amp;stream_category=ya_lessons" </w:instrText>
            </w:r>
            <w:r>
              <w:fldChar w:fldCharType="separate"/>
            </w:r>
            <w:r>
              <w:rPr>
                <w:rStyle w:val="6"/>
                <w:rFonts w:ascii="Times New Roman" w:hAnsi="Times New Roman" w:cs="Times New Roman"/>
                <w:sz w:val="14"/>
                <w:szCs w:val="14"/>
              </w:rPr>
              <w:t>https://yandex.ru/efir?stream%20_active=category&amp;stream%20_category=ya_lessons&amp;stream_active=category&amp;stream_category=ya_lessons</w:t>
            </w:r>
            <w:r>
              <w:rPr>
                <w:rStyle w:val="6"/>
                <w:rFonts w:ascii="Times New Roman" w:hAnsi="Times New Roman" w:cs="Times New Roman"/>
                <w:sz w:val="14"/>
                <w:szCs w:val="14"/>
              </w:rPr>
              <w:fldChar w:fldCharType="end"/>
            </w:r>
          </w:p>
        </w:tc>
        <w:tc>
          <w:tcPr>
            <w:tcW w:w="3544" w:type="dxa"/>
            <w:tcBorders>
              <w:bottom w:val="single" w:color="000000" w:themeColor="text1" w:sz="18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color="000000" w:themeColor="text1" w:sz="18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Английский</w:t>
            </w:r>
            <w:r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ru-RU"/>
              </w:rPr>
              <w:t xml:space="preserve"> язык</w:t>
            </w:r>
          </w:p>
        </w:tc>
        <w:tc>
          <w:tcPr>
            <w:tcW w:w="3260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/>
                <w:sz w:val="14"/>
                <w:szCs w:val="14"/>
              </w:rPr>
              <w:t>https://www.resh.edu.ru/subject/lesson/6705/start/309092/</w:t>
            </w:r>
          </w:p>
        </w:tc>
        <w:tc>
          <w:tcPr>
            <w:tcW w:w="2835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7" w:hAnsi="7" w:cs="Times New Roman"/>
                <w:sz w:val="16"/>
                <w:szCs w:val="16"/>
                <w:lang w:val="ru-RU"/>
              </w:rPr>
            </w:pPr>
            <w:r>
              <w:rPr>
                <w:rFonts w:ascii="7" w:hAnsi="7" w:cs="Times New Roman"/>
                <w:sz w:val="16"/>
                <w:szCs w:val="16"/>
                <w:lang w:val="ru-RU"/>
              </w:rPr>
              <w:t>Оформить</w:t>
            </w: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 xml:space="preserve"> конспект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Русский</w:t>
            </w:r>
            <w:r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ru-RU"/>
              </w:rPr>
              <w:t xml:space="preserve"> язык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14"/>
                <w:szCs w:val="1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Задание</w:t>
            </w:r>
            <w:r>
              <w:rPr>
                <w:rFonts w:hint="default" w:ascii="Times New Roman" w:hAnsi="Times New Roman" w:cs="Times New Roman"/>
                <w:sz w:val="14"/>
                <w:szCs w:val="14"/>
                <w:lang w:val="ru-RU"/>
              </w:rPr>
              <w:t xml:space="preserve"> из файла</w:t>
            </w: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top"/>
          </w:tcPr>
          <w:p>
            <w:pPr>
              <w:spacing w:after="0" w:line="240" w:lineRule="auto"/>
              <w:rPr>
                <w:rFonts w:hint="default" w:ascii="7" w:hAnsi="7" w:cs="Times New Roman" w:eastAsiaTheme="minorHAnsi"/>
                <w:sz w:val="16"/>
                <w:szCs w:val="16"/>
                <w:lang w:val="ru-RU" w:eastAsia="en-US" w:bidi="ar-SA"/>
              </w:rPr>
            </w:pPr>
            <w:r>
              <w:rPr>
                <w:rFonts w:ascii="7" w:hAnsi="7" w:cs="Times New Roman"/>
                <w:sz w:val="16"/>
                <w:szCs w:val="16"/>
                <w:lang w:val="ru-RU"/>
              </w:rPr>
              <w:t>Выполнить</w:t>
            </w: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 xml:space="preserve"> упр.3 из файла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Родная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русская лит.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Arial" w:hAnsi="Arial" w:eastAsia="SimSun" w:cs="Arial"/>
                <w:i w:val="0"/>
                <w:iCs w:val="0"/>
                <w:caps w:val="0"/>
                <w:color w:val="262626"/>
                <w:spacing w:val="0"/>
                <w:sz w:val="18"/>
                <w:szCs w:val="18"/>
                <w:shd w:val="clear" w:fill="FFFFFF"/>
              </w:rPr>
              <w:t>https://nsportal.ru/shkola/literatura/library/2019/10/19/prezentatsiya-k-uroku-literatury-v-6-klasse-byliny</w:t>
            </w: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7" w:hAnsi="7" w:cs="Times New Roman"/>
                <w:sz w:val="16"/>
                <w:szCs w:val="16"/>
                <w:lang w:val="ru-RU"/>
              </w:rPr>
            </w:pP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>-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  <w:lang w:val="ru-RU"/>
              </w:rPr>
              <w:t>Стр</w:t>
            </w: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>.5-17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Физическая</w:t>
            </w:r>
            <w:r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ru-RU"/>
              </w:rPr>
              <w:t xml:space="preserve"> культура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/>
                <w:sz w:val="14"/>
                <w:szCs w:val="14"/>
              </w:rPr>
              <w:t>https://resh.edu.ru/subject/lesson/7</w:t>
            </w:r>
            <w:r>
              <w:rPr>
                <w:rFonts w:hint="default" w:ascii="Times New Roman" w:hAnsi="Times New Roman"/>
                <w:sz w:val="14"/>
                <w:szCs w:val="14"/>
                <w:lang w:val="ru-RU"/>
              </w:rPr>
              <w:t>132</w:t>
            </w:r>
            <w:r>
              <w:rPr>
                <w:rFonts w:hint="default" w:ascii="Times New Roman" w:hAnsi="Times New Roman"/>
                <w:sz w:val="14"/>
                <w:szCs w:val="14"/>
              </w:rPr>
              <w:t>/</w:t>
            </w:r>
            <w:r>
              <w:rPr>
                <w:rFonts w:hint="default" w:ascii="Times New Roman" w:hAnsi="Times New Roman"/>
                <w:sz w:val="14"/>
                <w:szCs w:val="14"/>
                <w:lang w:val="en-US"/>
              </w:rPr>
              <w:t>start</w:t>
            </w:r>
            <w:r>
              <w:rPr>
                <w:rFonts w:hint="default" w:ascii="Times New Roman" w:hAnsi="Times New Roman"/>
                <w:sz w:val="14"/>
                <w:szCs w:val="14"/>
              </w:rPr>
              <w:t>/2</w:t>
            </w:r>
            <w:r>
              <w:rPr>
                <w:rFonts w:hint="default" w:ascii="Times New Roman" w:hAnsi="Times New Roman"/>
                <w:sz w:val="14"/>
                <w:szCs w:val="14"/>
                <w:lang w:val="en-US"/>
              </w:rPr>
              <w:t>61738</w:t>
            </w:r>
            <w:r>
              <w:rPr>
                <w:rFonts w:hint="default" w:ascii="Times New Roman" w:hAnsi="Times New Roman"/>
                <w:sz w:val="14"/>
                <w:szCs w:val="14"/>
              </w:rPr>
              <w:t>/</w:t>
            </w: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7" w:hAnsi="7" w:cs="Times New Roman"/>
                <w:sz w:val="16"/>
                <w:szCs w:val="16"/>
                <w:lang w:val="ru-RU"/>
              </w:rPr>
            </w:pP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>Выполнять комплекс ОРУ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/>
                <w:sz w:val="14"/>
                <w:szCs w:val="14"/>
              </w:rPr>
              <w:t>https://resh.edu.ru/subject/lesson/7730/conspect/2755/</w:t>
            </w: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hint="default" w:ascii="7" w:hAnsi="7" w:cs="Times New Roman"/>
                <w:sz w:val="16"/>
                <w:szCs w:val="16"/>
                <w:lang w:val="ru-RU"/>
              </w:rPr>
            </w:pP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>Выполнить №8,9, стр.42</w:t>
            </w: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</w:tcBorders>
          </w:tcPr>
          <w:p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>
      <w:pPr>
        <w:rPr>
          <w:lang w:val="en-US"/>
        </w:rPr>
      </w:pPr>
    </w:p>
    <w:sectPr>
      <w:pgSz w:w="16838" w:h="11906" w:orient="landscape"/>
      <w:pgMar w:top="397" w:right="567" w:bottom="397" w:left="56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7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28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ED591D"/>
    <w:rsid w:val="0001001A"/>
    <w:rsid w:val="00095724"/>
    <w:rsid w:val="00102642"/>
    <w:rsid w:val="001C40B3"/>
    <w:rsid w:val="00205966"/>
    <w:rsid w:val="002E7143"/>
    <w:rsid w:val="00306BC9"/>
    <w:rsid w:val="00312650"/>
    <w:rsid w:val="003134FA"/>
    <w:rsid w:val="00380CAD"/>
    <w:rsid w:val="003E7721"/>
    <w:rsid w:val="0040066F"/>
    <w:rsid w:val="00410978"/>
    <w:rsid w:val="00426D2F"/>
    <w:rsid w:val="00432643"/>
    <w:rsid w:val="00437C6B"/>
    <w:rsid w:val="004546C1"/>
    <w:rsid w:val="00463B4C"/>
    <w:rsid w:val="004B294B"/>
    <w:rsid w:val="004C6FE4"/>
    <w:rsid w:val="005F3C28"/>
    <w:rsid w:val="00713DD6"/>
    <w:rsid w:val="00727A60"/>
    <w:rsid w:val="007F3200"/>
    <w:rsid w:val="00846DC3"/>
    <w:rsid w:val="00910667"/>
    <w:rsid w:val="00914572"/>
    <w:rsid w:val="00921A23"/>
    <w:rsid w:val="0092540E"/>
    <w:rsid w:val="009A6358"/>
    <w:rsid w:val="00A0237D"/>
    <w:rsid w:val="00A742CA"/>
    <w:rsid w:val="00AE712C"/>
    <w:rsid w:val="00B62FAF"/>
    <w:rsid w:val="00B8008C"/>
    <w:rsid w:val="00B95524"/>
    <w:rsid w:val="00BB3A42"/>
    <w:rsid w:val="00BB545F"/>
    <w:rsid w:val="00C23F2C"/>
    <w:rsid w:val="00CC3ADA"/>
    <w:rsid w:val="00D12569"/>
    <w:rsid w:val="00D23BE6"/>
    <w:rsid w:val="00D379BB"/>
    <w:rsid w:val="00D45F0A"/>
    <w:rsid w:val="00D51330"/>
    <w:rsid w:val="00E73EE2"/>
    <w:rsid w:val="00E807DE"/>
    <w:rsid w:val="00ED591D"/>
    <w:rsid w:val="00EE682D"/>
    <w:rsid w:val="00F559D5"/>
    <w:rsid w:val="00F92664"/>
    <w:rsid w:val="00FF0DF9"/>
    <w:rsid w:val="28CD2173"/>
    <w:rsid w:val="596B691C"/>
    <w:rsid w:val="79555D0D"/>
    <w:rsid w:val="7EBC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FollowedHyperlink"/>
    <w:basedOn w:val="2"/>
    <w:semiHidden/>
    <w:unhideWhenUsed/>
    <w:qFormat/>
    <w:uiPriority w:val="99"/>
    <w:rPr>
      <w:color w:val="800080" w:themeColor="followedHyperlink"/>
      <w:u w:val="single"/>
    </w:rPr>
  </w:style>
  <w:style w:type="character" w:styleId="6">
    <w:name w:val="Hyperlink"/>
    <w:basedOn w:val="2"/>
    <w:unhideWhenUsed/>
    <w:uiPriority w:val="99"/>
    <w:rPr>
      <w:color w:val="0000FF" w:themeColor="hyperlink"/>
      <w:u w:val="single"/>
    </w:rPr>
  </w:style>
  <w:style w:type="table" w:styleId="7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204</Words>
  <Characters>1169</Characters>
  <Lines>9</Lines>
  <Paragraphs>2</Paragraphs>
  <TotalTime>20</TotalTime>
  <ScaleCrop>false</ScaleCrop>
  <LinksUpToDate>false</LinksUpToDate>
  <CharactersWithSpaces>1371</CharactersWithSpaces>
  <Application>WPS Office_12.2.0.13472_F1E327BC-269C-435d-A152-05C5408002CA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2020-04-03T07:32:00Z</dcterms:created>
  <dc:creator>afdmin</dc:creator>
  <cp:lastModifiedBy>User</cp:lastModifiedBy>
  <cp:lastPrinted>2020-04-03T11:08:00Z</cp:lastPrinted>
  <dcterms:modified xsi:type="dcterms:W3CDTF">2024-09-03T17:08:06Z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7C556779E3204801A4BC0760769D9F6C_12</vt:lpwstr>
  </property>
</Properties>
</file>