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69"/>
        <w:gridCol w:w="1940"/>
        <w:gridCol w:w="2096"/>
        <w:gridCol w:w="9981"/>
      </w:tblGrid>
      <w:tr w:rsidR="00921976" w:rsidRPr="003C44D5" w:rsidTr="001866A0">
        <w:tc>
          <w:tcPr>
            <w:tcW w:w="14786" w:type="dxa"/>
            <w:gridSpan w:val="4"/>
          </w:tcPr>
          <w:p w:rsidR="00921976" w:rsidRPr="003C44D5" w:rsidRDefault="00142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А</w:t>
            </w:r>
            <w:r w:rsidR="00921976" w:rsidRPr="003C44D5">
              <w:rPr>
                <w:rFonts w:ascii="Times New Roman" w:hAnsi="Times New Roman" w:cs="Times New Roman"/>
                <w:sz w:val="24"/>
                <w:szCs w:val="24"/>
              </w:rPr>
              <w:t xml:space="preserve"> класс          </w:t>
            </w:r>
            <w:r w:rsidR="001866A0">
              <w:rPr>
                <w:rFonts w:ascii="Times New Roman" w:hAnsi="Times New Roman" w:cs="Times New Roman"/>
                <w:sz w:val="24"/>
                <w:szCs w:val="24"/>
              </w:rPr>
              <w:t>Хоменко Е.Г.</w:t>
            </w:r>
          </w:p>
        </w:tc>
      </w:tr>
      <w:tr w:rsidR="00921976" w:rsidRPr="003C44D5" w:rsidTr="001866A0">
        <w:tc>
          <w:tcPr>
            <w:tcW w:w="14786" w:type="dxa"/>
            <w:gridSpan w:val="4"/>
          </w:tcPr>
          <w:p w:rsidR="00921976" w:rsidRPr="003C44D5" w:rsidRDefault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21976" w:rsidRPr="003C44D5" w:rsidTr="001866A0">
        <w:tc>
          <w:tcPr>
            <w:tcW w:w="769" w:type="dxa"/>
          </w:tcPr>
          <w:p w:rsidR="00921976" w:rsidRPr="003C44D5" w:rsidRDefault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40" w:type="dxa"/>
          </w:tcPr>
          <w:p w:rsidR="00921976" w:rsidRPr="003C44D5" w:rsidRDefault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96" w:type="dxa"/>
          </w:tcPr>
          <w:p w:rsidR="00921976" w:rsidRPr="003C44D5" w:rsidRDefault="003C44D5" w:rsidP="003C44D5">
            <w:pPr>
              <w:pStyle w:val="a4"/>
            </w:pPr>
            <w:r>
              <w:t>Тема</w:t>
            </w:r>
          </w:p>
        </w:tc>
        <w:tc>
          <w:tcPr>
            <w:tcW w:w="9981" w:type="dxa"/>
          </w:tcPr>
          <w:p w:rsidR="00921976" w:rsidRPr="003C44D5" w:rsidRDefault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1866A0" w:rsidRPr="003C44D5" w:rsidRDefault="006272DF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(чтение)</w:t>
            </w:r>
          </w:p>
        </w:tc>
        <w:tc>
          <w:tcPr>
            <w:tcW w:w="2096" w:type="dxa"/>
          </w:tcPr>
          <w:p w:rsidR="00D0259C" w:rsidRDefault="00D0259C" w:rsidP="00D025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любит трудиться, тому без дела не</w:t>
            </w:r>
          </w:p>
          <w:p w:rsidR="001866A0" w:rsidRPr="003C44D5" w:rsidRDefault="00D0259C" w:rsidP="00D0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сидится. Предложение и слово.</w:t>
            </w:r>
          </w:p>
        </w:tc>
        <w:tc>
          <w:tcPr>
            <w:tcW w:w="9981" w:type="dxa"/>
          </w:tcPr>
          <w:p w:rsidR="00D0259C" w:rsidRPr="00796E7E" w:rsidRDefault="00D0259C" w:rsidP="00D025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E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96E7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96E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4" w:history="1">
              <w:r w:rsidRPr="00796E7E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http://infourok.ru</w:t>
              </w:r>
            </w:hyperlink>
          </w:p>
          <w:p w:rsidR="001866A0" w:rsidRPr="00796E7E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1866A0" w:rsidRPr="003C44D5" w:rsidRDefault="006272DF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(русский язык)</w:t>
            </w:r>
          </w:p>
        </w:tc>
        <w:tc>
          <w:tcPr>
            <w:tcW w:w="2096" w:type="dxa"/>
          </w:tcPr>
          <w:p w:rsidR="001866A0" w:rsidRPr="003C44D5" w:rsidRDefault="003A1FB4" w:rsidP="00C9214C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82955">
              <w:rPr>
                <w:w w:val="95"/>
                <w:sz w:val="24"/>
                <w:szCs w:val="24"/>
              </w:rPr>
              <w:t>Обводка рисунков по контуру</w:t>
            </w:r>
            <w:r>
              <w:rPr>
                <w:w w:val="95"/>
                <w:sz w:val="24"/>
                <w:szCs w:val="24"/>
              </w:rPr>
              <w:t xml:space="preserve">. </w:t>
            </w:r>
            <w:r w:rsidRPr="00282955">
              <w:rPr>
                <w:w w:val="95"/>
                <w:sz w:val="24"/>
                <w:szCs w:val="24"/>
              </w:rPr>
              <w:t>Письмо овалов и по</w:t>
            </w:r>
            <w:r w:rsidRPr="00282955">
              <w:rPr>
                <w:sz w:val="24"/>
                <w:szCs w:val="24"/>
              </w:rPr>
              <w:t>луовалов</w:t>
            </w:r>
          </w:p>
        </w:tc>
        <w:tc>
          <w:tcPr>
            <w:tcW w:w="9981" w:type="dxa"/>
          </w:tcPr>
          <w:p w:rsidR="001866A0" w:rsidRPr="00796E7E" w:rsidRDefault="00E93984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0259C" w:rsidRPr="00796E7E">
                <w:rPr>
                  <w:rStyle w:val="a5"/>
                  <w:color w:val="auto"/>
                </w:rPr>
                <w:t>http://www.mon.gov.ru</w:t>
              </w:r>
            </w:hyperlink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:rsidR="001866A0" w:rsidRPr="006272DF" w:rsidRDefault="006272DF" w:rsidP="006272DF">
            <w:pPr>
              <w:pStyle w:val="a4"/>
              <w:rPr>
                <w:sz w:val="28"/>
                <w:szCs w:val="28"/>
              </w:rPr>
            </w:pPr>
            <w:r w:rsidRPr="00C333FA">
              <w:rPr>
                <w:rStyle w:val="FontStyle26"/>
                <w:sz w:val="28"/>
                <w:szCs w:val="28"/>
              </w:rPr>
              <w:t>Вверху. Внизу. Слева. Справа.</w:t>
            </w:r>
          </w:p>
        </w:tc>
        <w:tc>
          <w:tcPr>
            <w:tcW w:w="9981" w:type="dxa"/>
          </w:tcPr>
          <w:p w:rsidR="001866A0" w:rsidRPr="00796E7E" w:rsidRDefault="00E93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6272DF" w:rsidRPr="00796E7E">
                <w:rPr>
                  <w:spacing w:val="-2"/>
                  <w:sz w:val="28"/>
                  <w:szCs w:val="28"/>
                  <w:u w:val="single" w:color="0462C1"/>
                  <w:lang w:val="en-US"/>
                </w:rPr>
                <w:t>http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</w:rPr>
                <w:t>://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  <w:lang w:val="en-US"/>
                </w:rPr>
                <w:t>bi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</w:rPr>
                <w:t>2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  <w:lang w:val="en-US"/>
                </w:rPr>
                <w:t>o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</w:rPr>
                <w:t>2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  <w:lang w:val="en-US"/>
                </w:rPr>
                <w:t>t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</w:rPr>
                <w:t>.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  <w:lang w:val="en-US"/>
                </w:rPr>
                <w:t>ru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</w:rPr>
                <w:t>/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  <w:lang w:val="en-US"/>
                </w:rPr>
                <w:t>training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</w:rPr>
                <w:t>/</w:t>
              </w:r>
              <w:r w:rsidR="006272DF" w:rsidRPr="00796E7E">
                <w:rPr>
                  <w:spacing w:val="-2"/>
                  <w:sz w:val="28"/>
                  <w:szCs w:val="28"/>
                  <w:u w:val="single" w:color="0462C1"/>
                  <w:lang w:val="en-US"/>
                </w:rPr>
                <w:t>sub</w:t>
              </w:r>
            </w:hyperlink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1866A0" w:rsidRPr="003C44D5" w:rsidRDefault="00142144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096" w:type="dxa"/>
          </w:tcPr>
          <w:p w:rsidR="00142144" w:rsidRDefault="00142144" w:rsidP="00142144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3379F4">
              <w:rPr>
                <w:rFonts w:ascii="Times New Roman" w:eastAsia="SimSun" w:hAnsi="Times New Roman"/>
                <w:sz w:val="24"/>
                <w:szCs w:val="24"/>
              </w:rPr>
              <w:t>Вводный. Задавайте вопросы!</w:t>
            </w:r>
          </w:p>
          <w:p w:rsidR="001866A0" w:rsidRPr="003C44D5" w:rsidRDefault="001866A0" w:rsidP="00C9214C">
            <w:pPr>
              <w:pStyle w:val="a4"/>
            </w:pPr>
          </w:p>
        </w:tc>
        <w:tc>
          <w:tcPr>
            <w:tcW w:w="9981" w:type="dxa"/>
          </w:tcPr>
          <w:p w:rsidR="006272DF" w:rsidRPr="00796E7E" w:rsidRDefault="006272DF" w:rsidP="006272DF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E7E">
              <w:rPr>
                <w:rFonts w:ascii="Times New Roman" w:hAnsi="Times New Roman"/>
                <w:sz w:val="24"/>
                <w:szCs w:val="24"/>
              </w:rPr>
              <w:t xml:space="preserve">Российская электронная школа </w:t>
            </w:r>
            <w:hyperlink r:id="rId7" w:tooltip="https://resh.edu.ru" w:history="1">
              <w:r w:rsidRPr="00796E7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https://resh.edu.ru</w:t>
              </w:r>
            </w:hyperlink>
          </w:p>
          <w:p w:rsidR="001866A0" w:rsidRPr="00796E7E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796E7E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14786" w:type="dxa"/>
            <w:gridSpan w:val="4"/>
          </w:tcPr>
          <w:p w:rsidR="001866A0" w:rsidRPr="00796E7E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7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1866A0" w:rsidRPr="003C44D5" w:rsidRDefault="007A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6" w:type="dxa"/>
          </w:tcPr>
          <w:p w:rsidR="001866A0" w:rsidRPr="003C44D5" w:rsidRDefault="00F9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5"/>
                <w:szCs w:val="25"/>
                <w:shd w:val="clear" w:color="auto" w:fill="FFFFFF"/>
              </w:rPr>
              <w:t> Знакомство с предметом физическая культура.</w:t>
            </w:r>
          </w:p>
        </w:tc>
        <w:tc>
          <w:tcPr>
            <w:tcW w:w="9981" w:type="dxa"/>
          </w:tcPr>
          <w:p w:rsidR="001866A0" w:rsidRPr="00796E7E" w:rsidRDefault="00F9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5"/>
                <w:szCs w:val="25"/>
                <w:shd w:val="clear" w:color="auto" w:fill="FFFFFF"/>
              </w:rPr>
              <w:t> </w:t>
            </w:r>
            <w:hyperlink r:id="rId8" w:tgtFrame="_blank" w:history="1">
              <w:r>
                <w:rPr>
                  <w:rStyle w:val="a5"/>
                  <w:rFonts w:ascii="Arial" w:hAnsi="Arial" w:cs="Arial"/>
                  <w:sz w:val="25"/>
                  <w:szCs w:val="25"/>
                  <w:shd w:val="clear" w:color="auto" w:fill="FFFFFF"/>
                </w:rPr>
                <w:t>https://interneturok.ru/lesson/fizkultura/1-klass/spisok-urokov/znakomstvo-s-predmetom-fizicheskaya-kultura-chast-1-fizicheskaya-kultura-i-sport</w:t>
              </w:r>
            </w:hyperlink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1866A0" w:rsidRPr="003C44D5" w:rsidRDefault="003A1FB4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(чтение)</w:t>
            </w:r>
          </w:p>
        </w:tc>
        <w:tc>
          <w:tcPr>
            <w:tcW w:w="2096" w:type="dxa"/>
          </w:tcPr>
          <w:p w:rsidR="001866A0" w:rsidRPr="003C44D5" w:rsidRDefault="00D0259C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всё живое. Слово и слог.</w:t>
            </w:r>
          </w:p>
        </w:tc>
        <w:tc>
          <w:tcPr>
            <w:tcW w:w="9981" w:type="dxa"/>
          </w:tcPr>
          <w:p w:rsidR="00D0259C" w:rsidRPr="00796E7E" w:rsidRDefault="00D0259C" w:rsidP="00D025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E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96E7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96E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9" w:history="1">
              <w:r w:rsidRPr="00796E7E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http://infourok.ru</w:t>
              </w:r>
            </w:hyperlink>
          </w:p>
          <w:p w:rsidR="001866A0" w:rsidRPr="00796E7E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1866A0" w:rsidRPr="003C44D5" w:rsidRDefault="003A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(русский язык)</w:t>
            </w:r>
          </w:p>
        </w:tc>
        <w:tc>
          <w:tcPr>
            <w:tcW w:w="2096" w:type="dxa"/>
          </w:tcPr>
          <w:p w:rsidR="001866A0" w:rsidRPr="003C44D5" w:rsidRDefault="003A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55">
              <w:rPr>
                <w:sz w:val="24"/>
                <w:szCs w:val="24"/>
              </w:rPr>
              <w:t>Рисование полуовалов и кругов.</w:t>
            </w:r>
            <w:r w:rsidRPr="00282955">
              <w:rPr>
                <w:spacing w:val="-4"/>
                <w:w w:val="105"/>
                <w:sz w:val="24"/>
                <w:szCs w:val="24"/>
              </w:rPr>
              <w:t xml:space="preserve"> Ри</w:t>
            </w:r>
            <w:r w:rsidRPr="00282955">
              <w:rPr>
                <w:w w:val="90"/>
                <w:sz w:val="24"/>
                <w:szCs w:val="24"/>
              </w:rPr>
              <w:t>сование</w:t>
            </w:r>
            <w:r w:rsidRPr="00282955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282955">
              <w:rPr>
                <w:w w:val="90"/>
                <w:sz w:val="24"/>
                <w:szCs w:val="24"/>
              </w:rPr>
              <w:t>бордюров.</w:t>
            </w:r>
          </w:p>
        </w:tc>
        <w:tc>
          <w:tcPr>
            <w:tcW w:w="9981" w:type="dxa"/>
          </w:tcPr>
          <w:p w:rsidR="001866A0" w:rsidRPr="00796E7E" w:rsidRDefault="00E93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0259C" w:rsidRPr="00796E7E">
                <w:rPr>
                  <w:rStyle w:val="a5"/>
                  <w:color w:val="auto"/>
                </w:rPr>
                <w:t>http://www.mon.gov.ru</w:t>
              </w:r>
            </w:hyperlink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1866A0" w:rsidRPr="003C44D5" w:rsidRDefault="003A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96" w:type="dxa"/>
          </w:tcPr>
          <w:p w:rsidR="001866A0" w:rsidRPr="003C44D5" w:rsidRDefault="003A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51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Рукотворный и </w:t>
            </w:r>
            <w:r w:rsidRPr="00284251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природный мир города. Урок-экскурсия.</w:t>
            </w:r>
          </w:p>
        </w:tc>
        <w:tc>
          <w:tcPr>
            <w:tcW w:w="9981" w:type="dxa"/>
          </w:tcPr>
          <w:p w:rsidR="003A1FB4" w:rsidRPr="00796E7E" w:rsidRDefault="00E93984" w:rsidP="003A1FB4">
            <w:pPr>
              <w:pStyle w:val="Default"/>
              <w:ind w:left="360"/>
              <w:jc w:val="both"/>
              <w:rPr>
                <w:color w:val="auto"/>
              </w:rPr>
            </w:pPr>
            <w:hyperlink r:id="rId11" w:history="1">
              <w:r w:rsidR="003A1FB4" w:rsidRPr="00796E7E">
                <w:rPr>
                  <w:rStyle w:val="a5"/>
                  <w:color w:val="auto"/>
                </w:rPr>
                <w:t>http://www.mon.gov.ru</w:t>
              </w:r>
            </w:hyperlink>
          </w:p>
          <w:p w:rsidR="001866A0" w:rsidRPr="00796E7E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796E7E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796E7E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796E7E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14786" w:type="dxa"/>
            <w:gridSpan w:val="4"/>
          </w:tcPr>
          <w:p w:rsidR="001866A0" w:rsidRPr="00796E7E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7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1866A0" w:rsidRPr="003C44D5" w:rsidRDefault="003A1FB4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(русский язык)</w:t>
            </w:r>
          </w:p>
        </w:tc>
        <w:tc>
          <w:tcPr>
            <w:tcW w:w="2096" w:type="dxa"/>
          </w:tcPr>
          <w:p w:rsidR="001866A0" w:rsidRPr="003C44D5" w:rsidRDefault="003A1FB4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55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Письмо длинных пря</w:t>
            </w:r>
            <w:r w:rsidRPr="00282955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мых</w:t>
            </w:r>
            <w:r w:rsidRPr="0028295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282955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наклонных</w:t>
            </w:r>
            <w:r w:rsidRPr="0028295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282955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</w:t>
            </w:r>
            <w:r w:rsidRPr="00282955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1" w:type="dxa"/>
          </w:tcPr>
          <w:p w:rsidR="001866A0" w:rsidRPr="00796E7E" w:rsidRDefault="00E93984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0259C" w:rsidRPr="00796E7E">
                <w:rPr>
                  <w:rStyle w:val="a5"/>
                  <w:color w:val="auto"/>
                </w:rPr>
                <w:t>http://www.mon.gov.ru</w:t>
              </w:r>
            </w:hyperlink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:rsidR="001866A0" w:rsidRPr="003C44D5" w:rsidRDefault="006272DF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3FA">
              <w:rPr>
                <w:rStyle w:val="FontStyle26"/>
                <w:sz w:val="28"/>
                <w:szCs w:val="28"/>
              </w:rPr>
              <w:t>Раньше. Позже. Сначала. Потом.</w:t>
            </w:r>
          </w:p>
        </w:tc>
        <w:tc>
          <w:tcPr>
            <w:tcW w:w="9981" w:type="dxa"/>
          </w:tcPr>
          <w:p w:rsidR="001866A0" w:rsidRPr="00796E7E" w:rsidRDefault="00E93984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6272DF" w:rsidRPr="00796E7E">
                <w:rPr>
                  <w:spacing w:val="-2"/>
                  <w:sz w:val="24"/>
                  <w:szCs w:val="24"/>
                  <w:u w:val="single" w:color="0462C1"/>
                  <w:lang w:val="en-US"/>
                </w:rPr>
                <w:t>http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</w:rPr>
                <w:t>://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  <w:lang w:val="en-US"/>
                </w:rPr>
                <w:t>bi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</w:rPr>
                <w:t>2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  <w:lang w:val="en-US"/>
                </w:rPr>
                <w:t>o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</w:rPr>
                <w:t>2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  <w:lang w:val="en-US"/>
                </w:rPr>
                <w:t>t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</w:rPr>
                <w:t>.</w:t>
              </w:r>
              <w:proofErr w:type="spellStart"/>
              <w:r w:rsidR="006272DF" w:rsidRPr="00796E7E">
                <w:rPr>
                  <w:spacing w:val="-2"/>
                  <w:sz w:val="24"/>
                  <w:szCs w:val="24"/>
                  <w:u w:val="single" w:color="0462C1"/>
                  <w:lang w:val="en-US"/>
                </w:rPr>
                <w:t>ru</w:t>
              </w:r>
              <w:proofErr w:type="spellEnd"/>
              <w:r w:rsidR="006272DF" w:rsidRPr="00796E7E">
                <w:rPr>
                  <w:spacing w:val="-2"/>
                  <w:sz w:val="24"/>
                  <w:szCs w:val="24"/>
                  <w:u w:val="single" w:color="0462C1"/>
                </w:rPr>
                <w:t>/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  <w:lang w:val="en-US"/>
                </w:rPr>
                <w:t>training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</w:rPr>
                <w:t>/</w:t>
              </w:r>
              <w:r w:rsidR="006272DF" w:rsidRPr="00796E7E">
                <w:rPr>
                  <w:spacing w:val="-2"/>
                  <w:sz w:val="24"/>
                  <w:szCs w:val="24"/>
                  <w:u w:val="single" w:color="0462C1"/>
                  <w:lang w:val="en-US"/>
                </w:rPr>
                <w:t>sub</w:t>
              </w:r>
            </w:hyperlink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1866A0" w:rsidRPr="003C44D5" w:rsidRDefault="006272DF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6" w:type="dxa"/>
          </w:tcPr>
          <w:p w:rsidR="001866A0" w:rsidRPr="003C44D5" w:rsidRDefault="006272DF" w:rsidP="003C44D5">
            <w:pPr>
              <w:pStyle w:val="a4"/>
            </w:pPr>
            <w:r>
              <w:rPr>
                <w:rFonts w:eastAsia="SimSun"/>
              </w:rPr>
              <w:t>Как мы будем находить ответы на свои вопросы. О чем мы узнаем?</w:t>
            </w:r>
          </w:p>
        </w:tc>
        <w:tc>
          <w:tcPr>
            <w:tcW w:w="9981" w:type="dxa"/>
          </w:tcPr>
          <w:p w:rsidR="003A1FB4" w:rsidRPr="00796E7E" w:rsidRDefault="003A1FB4" w:rsidP="003A1FB4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E7E">
              <w:rPr>
                <w:rFonts w:ascii="Times New Roman" w:hAnsi="Times New Roman"/>
                <w:sz w:val="24"/>
                <w:szCs w:val="24"/>
              </w:rPr>
              <w:t xml:space="preserve">Российская электронная школа </w:t>
            </w:r>
            <w:hyperlink r:id="rId14" w:tooltip="https://resh.edu.ru" w:history="1">
              <w:r w:rsidRPr="00796E7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https://resh.edu.ru</w:t>
              </w:r>
            </w:hyperlink>
          </w:p>
          <w:p w:rsidR="001866A0" w:rsidRPr="00796E7E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62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1866A0" w:rsidRPr="003C44D5" w:rsidRDefault="0062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96" w:type="dxa"/>
          </w:tcPr>
          <w:p w:rsidR="001866A0" w:rsidRPr="003C44D5" w:rsidRDefault="003A1FB4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DC">
              <w:rPr>
                <w:rFonts w:ascii="Times New Roman" w:eastAsia="SimSun" w:hAnsi="Times New Roman" w:cs="Times New Roman"/>
                <w:sz w:val="24"/>
                <w:szCs w:val="24"/>
              </w:rPr>
              <w:t>Изображения всюду вокруг нас. Введение в предмет. Все люди любят рисовать.</w:t>
            </w:r>
          </w:p>
        </w:tc>
        <w:tc>
          <w:tcPr>
            <w:tcW w:w="9981" w:type="dxa"/>
          </w:tcPr>
          <w:p w:rsidR="003A1FB4" w:rsidRPr="00796E7E" w:rsidRDefault="00E93984" w:rsidP="003A1FB4">
            <w:pPr>
              <w:pStyle w:val="TableParagraph"/>
              <w:ind w:right="173"/>
              <w:rPr>
                <w:sz w:val="24"/>
                <w:szCs w:val="24"/>
              </w:rPr>
            </w:pPr>
            <w:hyperlink r:id="rId15">
              <w:r w:rsidR="003A1FB4" w:rsidRPr="00796E7E">
                <w:rPr>
                  <w:sz w:val="24"/>
                  <w:szCs w:val="24"/>
                  <w:u w:val="single" w:color="0460C1"/>
                </w:rPr>
                <w:t>http://bi2o2t.ru/training/sub</w:t>
              </w:r>
            </w:hyperlink>
            <w:hyperlink r:id="rId16">
              <w:r w:rsidR="003A1FB4" w:rsidRPr="00796E7E">
                <w:rPr>
                  <w:sz w:val="24"/>
                  <w:szCs w:val="24"/>
                  <w:u w:val="single" w:color="0460C1"/>
                </w:rPr>
                <w:t>https://www.soloveycenter.pro</w:t>
              </w:r>
            </w:hyperlink>
          </w:p>
          <w:p w:rsidR="001866A0" w:rsidRPr="00796E7E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19F" w:rsidRPr="003C44D5" w:rsidRDefault="00F4419F">
      <w:pPr>
        <w:rPr>
          <w:rFonts w:ascii="Times New Roman" w:hAnsi="Times New Roman" w:cs="Times New Roman"/>
          <w:sz w:val="24"/>
          <w:szCs w:val="24"/>
        </w:rPr>
      </w:pPr>
    </w:p>
    <w:sectPr w:rsidR="00F4419F" w:rsidRPr="003C44D5" w:rsidSect="00DD1A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52F0"/>
    <w:rsid w:val="00056FFA"/>
    <w:rsid w:val="00071755"/>
    <w:rsid w:val="00142144"/>
    <w:rsid w:val="001866A0"/>
    <w:rsid w:val="00257F8A"/>
    <w:rsid w:val="003A1FB4"/>
    <w:rsid w:val="003C44D5"/>
    <w:rsid w:val="004A1A21"/>
    <w:rsid w:val="00545BCD"/>
    <w:rsid w:val="005E4808"/>
    <w:rsid w:val="006272DF"/>
    <w:rsid w:val="00796E7E"/>
    <w:rsid w:val="007A0CCA"/>
    <w:rsid w:val="007A52F0"/>
    <w:rsid w:val="00851F87"/>
    <w:rsid w:val="00921976"/>
    <w:rsid w:val="00D0259C"/>
    <w:rsid w:val="00DD1A19"/>
    <w:rsid w:val="00E93984"/>
    <w:rsid w:val="00F4419F"/>
    <w:rsid w:val="00F95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1A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66A0"/>
    <w:rPr>
      <w:color w:val="0563C1" w:themeColor="hyperlink"/>
      <w:u w:val="single"/>
    </w:rPr>
  </w:style>
  <w:style w:type="character" w:customStyle="1" w:styleId="FontStyle26">
    <w:name w:val="Font Style26"/>
    <w:rsid w:val="006272DF"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A1F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Default">
    <w:name w:val="Default"/>
    <w:rsid w:val="003A1F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fizkultura/1-klass/spisok-urokov/znakomstvo-s-predmetom-fizicheskaya-kultura-chast-1-fizicheskaya-kultura-i-sport" TargetMode="External"/><Relationship Id="rId13" Type="http://schemas.openxmlformats.org/officeDocument/2006/relationships/hyperlink" Target="http://bi2o2t.ru/training/sub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://www.mon.gov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soloveycenter.pro/" TargetMode="External"/><Relationship Id="rId1" Type="http://schemas.openxmlformats.org/officeDocument/2006/relationships/styles" Target="styles.xml"/><Relationship Id="rId6" Type="http://schemas.openxmlformats.org/officeDocument/2006/relationships/hyperlink" Target="http://bi2o2t.ru/training/sub" TargetMode="External"/><Relationship Id="rId11" Type="http://schemas.openxmlformats.org/officeDocument/2006/relationships/hyperlink" Target="http://www.mon.gov.ru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bi2o2t.ru/training/sub" TargetMode="External"/><Relationship Id="rId10" Type="http://schemas.openxmlformats.org/officeDocument/2006/relationships/hyperlink" Target="http://www.mon.gov.ru/" TargetMode="External"/><Relationship Id="rId4" Type="http://schemas.openxmlformats.org/officeDocument/2006/relationships/hyperlink" Target="http://infourok.ru" TargetMode="External"/><Relationship Id="rId9" Type="http://schemas.openxmlformats.org/officeDocument/2006/relationships/hyperlink" Target="http://infourok.ru" TargetMode="External"/><Relationship Id="rId1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elenahomenko1964</cp:lastModifiedBy>
  <cp:revision>11</cp:revision>
  <cp:lastPrinted>2024-09-01T17:16:00Z</cp:lastPrinted>
  <dcterms:created xsi:type="dcterms:W3CDTF">2024-09-01T11:26:00Z</dcterms:created>
  <dcterms:modified xsi:type="dcterms:W3CDTF">2024-09-02T17:18:00Z</dcterms:modified>
</cp:coreProperties>
</file>