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2" w:rsidRDefault="001C1E02" w:rsidP="001C1E02">
      <w:pPr>
        <w:pStyle w:val="msonormalbullet2gif"/>
        <w:spacing w:before="0" w:beforeAutospacing="0" w:after="0" w:afterAutospacing="0"/>
        <w:contextualSpacing/>
        <w:jc w:val="center"/>
        <w:rPr>
          <w:sz w:val="22"/>
          <w:lang w:eastAsia="en-US"/>
        </w:rPr>
      </w:pPr>
      <w:r>
        <w:rPr>
          <w:sz w:val="22"/>
          <w:lang w:eastAsia="en-US"/>
        </w:rPr>
        <w:t>Российская Федерация Республика Крым</w:t>
      </w:r>
    </w:p>
    <w:p w:rsidR="001C1E02" w:rsidRDefault="001C1E02" w:rsidP="001C1E02">
      <w:pPr>
        <w:pStyle w:val="msonormalbullet2gif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Муниципальное бюджетное общеобразовательное учреждение</w:t>
      </w:r>
    </w:p>
    <w:p w:rsidR="001C1E02" w:rsidRDefault="001C1E02" w:rsidP="001C1E02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«Средняя школа №15 города Евпатории Республики Крым»</w:t>
      </w:r>
    </w:p>
    <w:p w:rsidR="001C1E02" w:rsidRDefault="001C1E02" w:rsidP="001C1E02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sz w:val="22"/>
          <w:lang w:eastAsia="en-US"/>
        </w:rPr>
        <w:t>297420, Республика Крым, город Евпатория, улица Полтавская, дом 8, тел., факс +7(36569) 5-08-15</w:t>
      </w:r>
    </w:p>
    <w:p w:rsidR="003F5E37" w:rsidRPr="001C1E02" w:rsidRDefault="001C1E02" w:rsidP="001C1E02">
      <w:pPr>
        <w:jc w:val="center"/>
        <w:rPr>
          <w:rStyle w:val="aa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5" w:history="1">
        <w:r>
          <w:rPr>
            <w:rStyle w:val="aa"/>
            <w:rFonts w:ascii="Times New Roman" w:hAnsi="Times New Roman" w:cs="Times New Roman"/>
            <w:szCs w:val="24"/>
            <w:lang w:val="en-US"/>
          </w:rPr>
          <w:t>school</w:t>
        </w:r>
        <w:r>
          <w:rPr>
            <w:rStyle w:val="aa"/>
            <w:rFonts w:ascii="Times New Roman" w:hAnsi="Times New Roman" w:cs="Times New Roman"/>
            <w:szCs w:val="24"/>
          </w:rPr>
          <w:t>-15@</w:t>
        </w:r>
        <w:r>
          <w:rPr>
            <w:rStyle w:val="aa"/>
            <w:rFonts w:ascii="Times New Roman" w:hAnsi="Times New Roman" w:cs="Times New Roman"/>
            <w:szCs w:val="24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1C1E02" w:rsidRDefault="001C1E02" w:rsidP="001C1E02">
      <w:pPr>
        <w:jc w:val="center"/>
        <w:rPr>
          <w:rStyle w:val="aa"/>
          <w:rFonts w:ascii="Times New Roman" w:hAnsi="Times New Roman" w:cs="Times New Roman"/>
          <w:szCs w:val="24"/>
        </w:rPr>
      </w:pPr>
    </w:p>
    <w:p w:rsidR="001C1E02" w:rsidRPr="001C1E02" w:rsidRDefault="001C1E02" w:rsidP="001C1E02">
      <w:pPr>
        <w:jc w:val="center"/>
        <w:rPr>
          <w:rFonts w:ascii="Times New Roman" w:hAnsi="Times New Roman" w:cs="Times New Roman"/>
          <w:szCs w:val="24"/>
        </w:rPr>
      </w:pPr>
    </w:p>
    <w:p w:rsidR="003F5E37" w:rsidRDefault="003F5E37" w:rsidP="003F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</w:t>
      </w:r>
      <w:r w:rsidR="004964D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УТВЕРЖДАЮ</w:t>
      </w:r>
    </w:p>
    <w:p w:rsidR="003F5E37" w:rsidRDefault="003F5E37" w:rsidP="003F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                                               </w:t>
      </w:r>
      <w:r w:rsidR="004964D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ДИРЕКТОР МБОУ «СШ№15»                                                       </w:t>
      </w:r>
    </w:p>
    <w:p w:rsidR="003F5E37" w:rsidRDefault="003F5E37" w:rsidP="003F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   О.С.СОБОЛЕВА</w:t>
      </w:r>
    </w:p>
    <w:p w:rsidR="003F5E37" w:rsidRDefault="009C519D" w:rsidP="001C1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31.08 2015</w:t>
      </w:r>
      <w:r w:rsidR="003F5E37">
        <w:rPr>
          <w:rFonts w:ascii="Times New Roman" w:hAnsi="Times New Roman" w:cs="Times New Roman"/>
        </w:rPr>
        <w:t xml:space="preserve"> Г                               </w:t>
      </w:r>
      <w:r w:rsidR="00DC51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ПРИКАЗ №   606</w:t>
      </w:r>
      <w:r w:rsidR="00DC512A">
        <w:rPr>
          <w:rFonts w:ascii="Times New Roman" w:hAnsi="Times New Roman" w:cs="Times New Roman"/>
        </w:rPr>
        <w:t>/01-04</w:t>
      </w:r>
      <w:r>
        <w:rPr>
          <w:rFonts w:ascii="Times New Roman" w:hAnsi="Times New Roman" w:cs="Times New Roman"/>
        </w:rPr>
        <w:t xml:space="preserve"> ОТ 01.09 2015г </w:t>
      </w:r>
    </w:p>
    <w:p w:rsidR="001C1E02" w:rsidRDefault="001C1E02" w:rsidP="001C1E02">
      <w:pPr>
        <w:rPr>
          <w:rFonts w:ascii="Times New Roman" w:hAnsi="Times New Roman" w:cs="Times New Roman"/>
        </w:rPr>
      </w:pPr>
    </w:p>
    <w:p w:rsidR="001C1E02" w:rsidRPr="001C1E02" w:rsidRDefault="001C1E02" w:rsidP="001C1E02">
      <w:pPr>
        <w:rPr>
          <w:rFonts w:ascii="Times New Roman" w:hAnsi="Times New Roman" w:cs="Times New Roman"/>
        </w:rPr>
      </w:pPr>
    </w:p>
    <w:p w:rsidR="003F5E37" w:rsidRPr="009C519D" w:rsidRDefault="003F5E37" w:rsidP="003F5E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C519D">
        <w:rPr>
          <w:rFonts w:ascii="Times New Roman" w:hAnsi="Times New Roman"/>
          <w:b/>
          <w:sz w:val="24"/>
          <w:szCs w:val="24"/>
        </w:rPr>
        <w:t>ПОЛОЖЕНИЕ</w:t>
      </w:r>
    </w:p>
    <w:p w:rsidR="003F5E37" w:rsidRPr="009C519D" w:rsidRDefault="003F5E37" w:rsidP="003F5E37">
      <w:pPr>
        <w:pStyle w:val="a5"/>
        <w:rPr>
          <w:rFonts w:ascii="Times New Roman" w:hAnsi="Times New Roman"/>
          <w:sz w:val="24"/>
          <w:szCs w:val="24"/>
        </w:rPr>
      </w:pPr>
    </w:p>
    <w:p w:rsidR="003F5E37" w:rsidRPr="009C519D" w:rsidRDefault="003F5E37" w:rsidP="009C519D">
      <w:pPr>
        <w:ind w:left="180" w:righ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19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A1581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разработке </w:t>
      </w:r>
      <w:r w:rsidRPr="009C519D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AA1581">
        <w:rPr>
          <w:rFonts w:ascii="Times New Roman" w:hAnsi="Times New Roman" w:cs="Times New Roman"/>
          <w:b/>
          <w:bCs/>
          <w:sz w:val="24"/>
          <w:szCs w:val="24"/>
        </w:rPr>
        <w:t>их программ учебных предметов, курсов, модулей в Муниципальном бюджетном общеобразовательном учреждении</w:t>
      </w:r>
      <w:r w:rsidRPr="009C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19D" w:rsidRPr="009C519D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AA1581">
        <w:rPr>
          <w:rFonts w:ascii="Times New Roman" w:hAnsi="Times New Roman" w:cs="Times New Roman"/>
          <w:b/>
          <w:bCs/>
          <w:sz w:val="24"/>
          <w:szCs w:val="24"/>
        </w:rPr>
        <w:t>редняя школа №</w:t>
      </w:r>
      <w:r w:rsidRPr="009C519D">
        <w:rPr>
          <w:rFonts w:ascii="Times New Roman" w:hAnsi="Times New Roman" w:cs="Times New Roman"/>
          <w:b/>
          <w:bCs/>
          <w:sz w:val="24"/>
          <w:szCs w:val="24"/>
        </w:rPr>
        <w:t>15 гор</w:t>
      </w:r>
      <w:r w:rsidR="00AA1581">
        <w:rPr>
          <w:rFonts w:ascii="Times New Roman" w:hAnsi="Times New Roman" w:cs="Times New Roman"/>
          <w:b/>
          <w:bCs/>
          <w:sz w:val="24"/>
          <w:szCs w:val="24"/>
        </w:rPr>
        <w:t>ода Евпатории Республики Крым»</w:t>
      </w:r>
    </w:p>
    <w:p w:rsidR="003F5E37" w:rsidRPr="009C519D" w:rsidRDefault="003F5E37" w:rsidP="003F5E37">
      <w:pPr>
        <w:numPr>
          <w:ilvl w:val="0"/>
          <w:numId w:val="1"/>
        </w:numPr>
        <w:suppressAutoHyphens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5312CF" w:rsidRPr="00F251D1" w:rsidRDefault="003F5E37" w:rsidP="00435EA2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1D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 w:rsidRPr="00F251D1">
        <w:rPr>
          <w:rFonts w:ascii="Times New Roman" w:hAnsi="Times New Roman" w:cs="Times New Roman"/>
          <w:sz w:val="24"/>
          <w:szCs w:val="24"/>
        </w:rPr>
        <w:t>с п. 2.7 ст. 32 Закона Российской Федерации «Об образовании</w:t>
      </w:r>
      <w:r w:rsidR="005312CF" w:rsidRPr="00F251D1">
        <w:rPr>
          <w:rFonts w:ascii="Times New Roman" w:hAnsi="Times New Roman" w:cs="Times New Roman"/>
          <w:sz w:val="24"/>
          <w:szCs w:val="24"/>
        </w:rPr>
        <w:t xml:space="preserve"> </w:t>
      </w:r>
      <w:r w:rsidR="00F251D1">
        <w:rPr>
          <w:rFonts w:ascii="Times New Roman" w:hAnsi="Times New Roman" w:cs="Times New Roman"/>
          <w:sz w:val="24"/>
          <w:szCs w:val="24"/>
        </w:rPr>
        <w:t>в</w:t>
      </w:r>
      <w:r w:rsidR="005312CF" w:rsidRPr="00F251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251D1">
        <w:rPr>
          <w:rFonts w:ascii="Times New Roman" w:hAnsi="Times New Roman" w:cs="Times New Roman"/>
          <w:sz w:val="24"/>
          <w:szCs w:val="24"/>
        </w:rPr>
        <w:t>»</w:t>
      </w:r>
      <w:r w:rsidR="005312CF" w:rsidRPr="00F251D1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62950" w:rsidRPr="00F251D1">
        <w:rPr>
          <w:rFonts w:ascii="Times New Roman" w:hAnsi="Times New Roman" w:cs="Times New Roman"/>
          <w:sz w:val="24"/>
          <w:szCs w:val="24"/>
        </w:rPr>
        <w:t>года №</w:t>
      </w:r>
      <w:r w:rsidR="005312CF" w:rsidRPr="00F251D1">
        <w:rPr>
          <w:rFonts w:ascii="Times New Roman" w:hAnsi="Times New Roman" w:cs="Times New Roman"/>
          <w:sz w:val="24"/>
          <w:szCs w:val="24"/>
        </w:rPr>
        <w:t>273-ФЗ</w:t>
      </w:r>
      <w:r w:rsidRPr="00F251D1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251D1">
        <w:rPr>
          <w:rFonts w:ascii="Times New Roman" w:hAnsi="Times New Roman" w:cs="Times New Roman"/>
          <w:sz w:val="24"/>
          <w:szCs w:val="24"/>
        </w:rPr>
        <w:t xml:space="preserve">, </w:t>
      </w:r>
      <w:r w:rsidR="0009306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Министерством образования и науки Российской Федерации от 17.12.2010 года №1897), типовым положением об общеобразовательном учреждении (утверждено постановлением правительства (утверждено постановлением правительства РФ от 19.03.2001 №</w:t>
      </w:r>
      <w:r w:rsidR="00A808DE">
        <w:rPr>
          <w:rFonts w:ascii="Times New Roman" w:hAnsi="Times New Roman" w:cs="Times New Roman"/>
          <w:sz w:val="24"/>
          <w:szCs w:val="24"/>
        </w:rPr>
        <w:t>196)</w:t>
      </w:r>
      <w:r w:rsidR="00D62205">
        <w:rPr>
          <w:rFonts w:ascii="Times New Roman" w:hAnsi="Times New Roman" w:cs="Times New Roman"/>
          <w:sz w:val="24"/>
          <w:szCs w:val="24"/>
        </w:rPr>
        <w:t>.</w:t>
      </w:r>
    </w:p>
    <w:p w:rsidR="003F5E37" w:rsidRPr="00F251D1" w:rsidRDefault="003F5E37" w:rsidP="00435EA2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1D1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учителя - документ, созданный на основе примерной или авторской программы, которые прошли экспертизу на соответствие Федеральному государственному образовательному стандарту второго поколения и получили гриф «Рекомендовано» или «Допущено», с учетом целей и задач Образовательной программы учреждения и отражающий пути реализации содержания учебного предмета.</w:t>
      </w:r>
    </w:p>
    <w:p w:rsidR="003F5E37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1D1">
        <w:rPr>
          <w:rFonts w:ascii="Times New Roman" w:hAnsi="Times New Roman" w:cs="Times New Roman"/>
          <w:color w:val="000000"/>
          <w:sz w:val="24"/>
          <w:szCs w:val="24"/>
        </w:rPr>
        <w:t>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планом.</w:t>
      </w:r>
    </w:p>
    <w:p w:rsidR="009E76F5" w:rsidRPr="00F251D1" w:rsidRDefault="009E76F5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Рабочим программам относятся программы по учебным предметам, программы курсов по выбору, программы факультативных занятий</w:t>
      </w:r>
      <w:r w:rsidR="00DB2977">
        <w:rPr>
          <w:rFonts w:ascii="Times New Roman" w:hAnsi="Times New Roman" w:cs="Times New Roman"/>
          <w:color w:val="000000"/>
          <w:sz w:val="24"/>
          <w:szCs w:val="24"/>
        </w:rPr>
        <w:t>, программы внеурочной деятельности.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учителя разрабатывается на основе:</w:t>
      </w:r>
    </w:p>
    <w:p w:rsidR="003F5E37" w:rsidRPr="009C519D" w:rsidRDefault="003F5E37" w:rsidP="003F5E37">
      <w:pPr>
        <w:pStyle w:val="a6"/>
        <w:widowControl/>
        <w:numPr>
          <w:ilvl w:val="0"/>
          <w:numId w:val="5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примерной образовательной программы по учебному предмету;</w:t>
      </w:r>
    </w:p>
    <w:p w:rsidR="003F5E37" w:rsidRPr="009C519D" w:rsidRDefault="003F5E37" w:rsidP="003F5E37">
      <w:pPr>
        <w:pStyle w:val="a6"/>
        <w:widowControl/>
        <w:numPr>
          <w:ilvl w:val="0"/>
          <w:numId w:val="5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основной образовательной программы школы;</w:t>
      </w:r>
    </w:p>
    <w:p w:rsidR="003F5E37" w:rsidRPr="009C519D" w:rsidRDefault="003F5E37" w:rsidP="003F5E37">
      <w:pPr>
        <w:pStyle w:val="a6"/>
        <w:widowControl/>
        <w:numPr>
          <w:ilvl w:val="0"/>
          <w:numId w:val="5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выполняет функции: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является обязательной нормой выполнения учебного плана в полном объёме;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определяет содержание образования по учебному предмету на базовом и повышенном уровнях;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обеспечивает преемственность содержания образования по учебному предмету;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включает модули регионального предметного содержания;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 xml:space="preserve">создаёт условия для реализации </w:t>
      </w:r>
      <w:proofErr w:type="spellStart"/>
      <w:r w:rsidRPr="009C519D">
        <w:rPr>
          <w:rFonts w:cs="Times New Roman"/>
          <w:color w:val="000000"/>
          <w:szCs w:val="24"/>
        </w:rPr>
        <w:t>системно-деятельностного</w:t>
      </w:r>
      <w:proofErr w:type="spellEnd"/>
      <w:r w:rsidRPr="009C519D">
        <w:rPr>
          <w:rFonts w:cs="Times New Roman"/>
          <w:color w:val="000000"/>
          <w:szCs w:val="24"/>
        </w:rPr>
        <w:t xml:space="preserve"> подхода;</w:t>
      </w:r>
    </w:p>
    <w:p w:rsidR="003F5E37" w:rsidRPr="009C519D" w:rsidRDefault="003F5E37" w:rsidP="003F5E37">
      <w:pPr>
        <w:pStyle w:val="a6"/>
        <w:widowControl/>
        <w:numPr>
          <w:ilvl w:val="0"/>
          <w:numId w:val="6"/>
        </w:numPr>
        <w:spacing w:before="30" w:after="3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обеспечивает достижение планируемых результатов каждым обучающимся.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составляется на один учебный год.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Рабочая программа оформляется в соответствии с требованиями ГОСТ 6.30 Р-2003 и составляется в двух экземплярах: один хранится у учителя, </w:t>
      </w:r>
      <w:r w:rsidR="009C519D" w:rsidRPr="007F2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второй сдаётся</w:t>
      </w:r>
      <w:r w:rsidR="003709DE" w:rsidRPr="007F2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заместителю директора по УВР в </w:t>
      </w:r>
      <w:r w:rsidR="00E33678" w:rsidRPr="007F2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печатном</w:t>
      </w:r>
      <w:r w:rsidR="003709DE" w:rsidRPr="007F2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виде</w:t>
      </w:r>
      <w:r w:rsidR="003709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E37" w:rsidRPr="009C519D" w:rsidRDefault="003709DE" w:rsidP="003709DE">
      <w:pPr>
        <w:suppressAutoHyphens/>
        <w:spacing w:before="30" w:after="3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="003F5E37" w:rsidRPr="009C519D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нормативным документом, обязательным для выполнения в полном объёме.</w:t>
      </w:r>
    </w:p>
    <w:p w:rsidR="003F5E37" w:rsidRPr="009C519D" w:rsidRDefault="003F5E37" w:rsidP="003F5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E37" w:rsidRPr="009C519D" w:rsidRDefault="003F5E37" w:rsidP="003F5E37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9E76F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9C519D">
        <w:rPr>
          <w:rFonts w:ascii="Times New Roman" w:hAnsi="Times New Roman" w:cs="Times New Roman"/>
          <w:b/>
          <w:color w:val="000000"/>
          <w:sz w:val="24"/>
          <w:szCs w:val="24"/>
        </w:rPr>
        <w:t>абочей программы</w:t>
      </w:r>
    </w:p>
    <w:p w:rsidR="003F5E37" w:rsidRPr="00144124" w:rsidRDefault="003F5E37" w:rsidP="003F5E37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24">
        <w:rPr>
          <w:rFonts w:ascii="Times New Roman" w:hAnsi="Times New Roman" w:cs="Times New Roman"/>
          <w:b/>
          <w:sz w:val="24"/>
          <w:szCs w:val="24"/>
        </w:rPr>
        <w:t>Рабочая программа учителя по предмету (курсу, модулю) должна иметь:</w:t>
      </w:r>
    </w:p>
    <w:p w:rsidR="003F5E37" w:rsidRPr="007F20A9" w:rsidRDefault="00A808DE" w:rsidP="003F5E37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1.  </w:t>
      </w:r>
      <w:r w:rsidR="003F5E37" w:rsidRPr="007F20A9">
        <w:rPr>
          <w:rFonts w:ascii="Times New Roman" w:hAnsi="Times New Roman" w:cs="Times New Roman"/>
          <w:sz w:val="24"/>
          <w:szCs w:val="24"/>
          <w:highlight w:val="yellow"/>
        </w:rPr>
        <w:t>Титульный лист.</w:t>
      </w:r>
    </w:p>
    <w:p w:rsidR="003F5E37" w:rsidRPr="007F20A9" w:rsidRDefault="00A808DE" w:rsidP="003F5E37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2.  </w:t>
      </w:r>
      <w:r w:rsidR="003F5E37" w:rsidRPr="007F20A9">
        <w:rPr>
          <w:rFonts w:ascii="Times New Roman" w:hAnsi="Times New Roman" w:cs="Times New Roman"/>
          <w:sz w:val="24"/>
          <w:szCs w:val="24"/>
          <w:highlight w:val="yellow"/>
        </w:rPr>
        <w:t>Пояснительная записка.</w:t>
      </w:r>
    </w:p>
    <w:p w:rsidR="003F5E37" w:rsidRPr="007F20A9" w:rsidRDefault="00216231" w:rsidP="003F5E37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3F5E37"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08DE" w:rsidRPr="007F20A9">
        <w:rPr>
          <w:rFonts w:ascii="Times New Roman" w:hAnsi="Times New Roman" w:cs="Times New Roman"/>
          <w:sz w:val="24"/>
          <w:szCs w:val="24"/>
          <w:highlight w:val="yellow"/>
        </w:rPr>
        <w:t>Планируемые результаты освоения учебного предмета, курса</w:t>
      </w:r>
      <w:r w:rsidR="003F5E37" w:rsidRPr="007F20A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56309" w:rsidRPr="007F20A9" w:rsidRDefault="00456309" w:rsidP="003F5E37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A808DE" w:rsidRPr="007F20A9">
        <w:rPr>
          <w:rFonts w:ascii="Times New Roman" w:hAnsi="Times New Roman" w:cs="Times New Roman"/>
          <w:sz w:val="24"/>
          <w:szCs w:val="24"/>
          <w:highlight w:val="yellow"/>
        </w:rPr>
        <w:t>Содержание учебного предмета, курса.</w:t>
      </w:r>
    </w:p>
    <w:p w:rsidR="0039793E" w:rsidRPr="007F20A9" w:rsidRDefault="00456309" w:rsidP="0039793E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A808DE" w:rsidRPr="007F20A9">
        <w:rPr>
          <w:rFonts w:ascii="Times New Roman" w:hAnsi="Times New Roman" w:cs="Times New Roman"/>
          <w:sz w:val="24"/>
          <w:szCs w:val="24"/>
          <w:highlight w:val="yellow"/>
        </w:rPr>
        <w:t xml:space="preserve">. Тематическое планирование. </w:t>
      </w:r>
    </w:p>
    <w:p w:rsidR="00144124" w:rsidRDefault="0039793E" w:rsidP="00144124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20A9">
        <w:rPr>
          <w:rFonts w:ascii="Times New Roman" w:hAnsi="Times New Roman" w:cs="Times New Roman"/>
          <w:sz w:val="24"/>
          <w:szCs w:val="24"/>
          <w:highlight w:val="yellow"/>
        </w:rPr>
        <w:t>6. Календарно-тематическое планирование.</w:t>
      </w:r>
    </w:p>
    <w:p w:rsidR="003F5E37" w:rsidRPr="009C519D" w:rsidRDefault="003F5E37" w:rsidP="0039793E">
      <w:pPr>
        <w:shd w:val="clear" w:color="auto" w:fill="FFFFFF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b/>
          <w:color w:val="000000"/>
          <w:sz w:val="24"/>
          <w:szCs w:val="24"/>
        </w:rPr>
        <w:t>Титульный лист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содержит: </w:t>
      </w:r>
      <w:r w:rsidR="00A808DE">
        <w:rPr>
          <w:rFonts w:ascii="Times New Roman" w:hAnsi="Times New Roman" w:cs="Times New Roman"/>
          <w:color w:val="000000"/>
          <w:sz w:val="24"/>
          <w:szCs w:val="24"/>
        </w:rPr>
        <w:t xml:space="preserve">полное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образовательного учреждения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лицензией)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C519D"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грифы </w:t>
      </w:r>
      <w:r w:rsidR="00A808D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08DE">
        <w:rPr>
          <w:rFonts w:ascii="Times New Roman" w:hAnsi="Times New Roman" w:cs="Times New Roman"/>
          <w:color w:val="000000"/>
          <w:sz w:val="24"/>
          <w:szCs w:val="24"/>
        </w:rPr>
        <w:t>ссмотрения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№ и даты протокола заседания методического объединения),</w:t>
      </w:r>
      <w:r w:rsidR="00A80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 xml:space="preserve">с заместителем директора по учебно-воспитательной работе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и утверждения рабочей программы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даты и номера приказа руководителя образовательного учреждения)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; название учебного предмета (курса, модуля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>); указание параллели или уровня общего образования</w:t>
      </w:r>
      <w:r w:rsidR="003E5A77">
        <w:rPr>
          <w:rFonts w:ascii="Times New Roman" w:hAnsi="Times New Roman" w:cs="Times New Roman"/>
          <w:color w:val="000000"/>
          <w:sz w:val="24"/>
          <w:szCs w:val="24"/>
        </w:rPr>
        <w:t>, в которых изучается курс; уровень изучения предмета – базовый или профильный;</w:t>
      </w:r>
      <w:r w:rsidR="00D4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76D" w:rsidRPr="009C519D">
        <w:rPr>
          <w:rFonts w:ascii="Times New Roman" w:hAnsi="Times New Roman" w:cs="Times New Roman"/>
          <w:color w:val="000000"/>
          <w:sz w:val="24"/>
          <w:szCs w:val="24"/>
        </w:rPr>
        <w:t>фамилию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, имя и отчество педагога, разработавшего и реализующего учебный предмет (курс, модуль</w:t>
      </w:r>
      <w:r w:rsidR="001917D8" w:rsidRPr="009C519D">
        <w:rPr>
          <w:rFonts w:ascii="Times New Roman" w:hAnsi="Times New Roman" w:cs="Times New Roman"/>
          <w:color w:val="000000"/>
          <w:sz w:val="24"/>
          <w:szCs w:val="24"/>
        </w:rPr>
        <w:t>); класс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5A77">
        <w:rPr>
          <w:rFonts w:ascii="Times New Roman" w:hAnsi="Times New Roman" w:cs="Times New Roman"/>
          <w:color w:val="000000"/>
          <w:sz w:val="24"/>
          <w:szCs w:val="24"/>
        </w:rPr>
        <w:t xml:space="preserve"> (параллель, ступень обучения);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год составления </w:t>
      </w:r>
      <w:r w:rsidR="003E5A77">
        <w:rPr>
          <w:rFonts w:ascii="Times New Roman" w:hAnsi="Times New Roman" w:cs="Times New Roman"/>
          <w:color w:val="000000"/>
          <w:sz w:val="24"/>
          <w:szCs w:val="24"/>
        </w:rPr>
        <w:t xml:space="preserve">рабочей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  <w:r w:rsidR="009F2A4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3F5E37" w:rsidRDefault="003F5E37" w:rsidP="009F2A45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Cs w:val="24"/>
        </w:rPr>
      </w:pPr>
      <w:r w:rsidRPr="009F2A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C519D">
        <w:rPr>
          <w:rFonts w:ascii="Times New Roman" w:hAnsi="Times New Roman" w:cs="Times New Roman"/>
          <w:sz w:val="24"/>
          <w:szCs w:val="24"/>
        </w:rPr>
        <w:t xml:space="preserve"> </w:t>
      </w:r>
      <w:r w:rsidR="00DA76A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E6F4B">
        <w:rPr>
          <w:rFonts w:ascii="Times New Roman" w:hAnsi="Times New Roman" w:cs="Times New Roman"/>
          <w:sz w:val="24"/>
          <w:szCs w:val="24"/>
        </w:rPr>
        <w:t xml:space="preserve">вступительной частью рабочей программы </w:t>
      </w:r>
      <w:r w:rsidR="00DA76A8">
        <w:rPr>
          <w:rFonts w:ascii="Times New Roman" w:hAnsi="Times New Roman" w:cs="Times New Roman"/>
          <w:sz w:val="24"/>
          <w:szCs w:val="24"/>
        </w:rPr>
        <w:t>с указанием</w:t>
      </w:r>
      <w:r w:rsidR="009F2A45">
        <w:rPr>
          <w:rFonts w:ascii="Times New Roman" w:hAnsi="Times New Roman" w:cs="Times New Roman"/>
          <w:sz w:val="24"/>
          <w:szCs w:val="24"/>
        </w:rPr>
        <w:t xml:space="preserve"> </w:t>
      </w:r>
      <w:r w:rsidR="009F2A45">
        <w:rPr>
          <w:rFonts w:cs="Times New Roman"/>
          <w:szCs w:val="24"/>
        </w:rPr>
        <w:t>образовательн</w:t>
      </w:r>
      <w:r w:rsidR="00DA76A8">
        <w:rPr>
          <w:rFonts w:cs="Times New Roman"/>
          <w:szCs w:val="24"/>
        </w:rPr>
        <w:t xml:space="preserve">ого </w:t>
      </w:r>
      <w:r w:rsidR="009F2A45">
        <w:rPr>
          <w:rFonts w:cs="Times New Roman"/>
          <w:szCs w:val="24"/>
        </w:rPr>
        <w:t>стандарт</w:t>
      </w:r>
      <w:r w:rsidR="00DA76A8">
        <w:rPr>
          <w:rFonts w:cs="Times New Roman"/>
          <w:szCs w:val="24"/>
        </w:rPr>
        <w:t>а</w:t>
      </w:r>
      <w:r w:rsidR="009F2A45">
        <w:rPr>
          <w:rFonts w:cs="Times New Roman"/>
          <w:szCs w:val="24"/>
        </w:rPr>
        <w:t xml:space="preserve">, </w:t>
      </w:r>
      <w:r w:rsidR="00DA76A8">
        <w:rPr>
          <w:rFonts w:cs="Times New Roman"/>
          <w:szCs w:val="24"/>
        </w:rPr>
        <w:t>примерной основной образовательной или авторской программы учебного предмета, на основе которых разработана рабочая программа, учебно-методического комплекса (учебника), используемого для реализации рабочей программы, целей и задач предмета, курса в текущем учебном году.</w:t>
      </w:r>
    </w:p>
    <w:p w:rsidR="00DC581D" w:rsidRPr="00DC581D" w:rsidRDefault="00DA76A8" w:rsidP="009F2A45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  <w:r w:rsidR="0039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93E" w:rsidRPr="0039793E">
        <w:rPr>
          <w:rFonts w:ascii="Times New Roman" w:hAnsi="Times New Roman" w:cs="Times New Roman"/>
          <w:sz w:val="24"/>
          <w:szCs w:val="24"/>
        </w:rPr>
        <w:t>указываются в соответствии с требованиями федеральных государственных образовательных</w:t>
      </w:r>
      <w:r w:rsidR="0039793E">
        <w:rPr>
          <w:rFonts w:ascii="Times New Roman" w:hAnsi="Times New Roman" w:cs="Times New Roman"/>
          <w:sz w:val="24"/>
          <w:szCs w:val="24"/>
        </w:rPr>
        <w:t xml:space="preserve"> </w:t>
      </w:r>
      <w:r w:rsidR="0039793E">
        <w:rPr>
          <w:rFonts w:ascii="Times New Roman" w:hAnsi="Times New Roman" w:cs="Times New Roman"/>
          <w:sz w:val="24"/>
          <w:szCs w:val="24"/>
        </w:rPr>
        <w:lastRenderedPageBreak/>
        <w:t>стандартов начального общего и основного общего образования</w:t>
      </w:r>
      <w:r w:rsidR="00DE6F4B">
        <w:rPr>
          <w:rFonts w:ascii="Times New Roman" w:hAnsi="Times New Roman" w:cs="Times New Roman"/>
          <w:sz w:val="24"/>
          <w:szCs w:val="24"/>
        </w:rPr>
        <w:t xml:space="preserve"> или федерального</w:t>
      </w:r>
    </w:p>
    <w:p w:rsidR="00DC581D" w:rsidRDefault="0039793E" w:rsidP="00DC581D">
      <w:pPr>
        <w:widowControl w:val="0"/>
        <w:shd w:val="clear" w:color="auto" w:fill="FFFFFF"/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компонента государственных образовательных стандартов основного общего и среднего образования.</w:t>
      </w:r>
      <w:r w:rsidR="00DC5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A8" w:rsidRDefault="00DC581D" w:rsidP="00DC581D">
      <w:pPr>
        <w:widowControl w:val="0"/>
        <w:shd w:val="clear" w:color="auto" w:fill="FFFFFF"/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ФГОС и примерной (авторской) программой </w:t>
      </w:r>
      <w:r w:rsidR="00DE6F4B">
        <w:rPr>
          <w:rFonts w:ascii="Times New Roman" w:hAnsi="Times New Roman" w:cs="Times New Roman"/>
          <w:sz w:val="24"/>
          <w:szCs w:val="24"/>
        </w:rPr>
        <w:t>конкретизируются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6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7A1E6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A1E69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конкретного учебного предмета, курса для каждого класса, </w:t>
      </w:r>
      <w:r w:rsidR="00DE6F4B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7A1E69">
        <w:rPr>
          <w:rFonts w:ascii="Times New Roman" w:hAnsi="Times New Roman" w:cs="Times New Roman"/>
          <w:sz w:val="24"/>
          <w:szCs w:val="24"/>
        </w:rPr>
        <w:t xml:space="preserve">дифференцированы по уровням; требования задаются в </w:t>
      </w:r>
      <w:proofErr w:type="spellStart"/>
      <w:r w:rsidR="007A1E6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7A1E69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7A1E69" w:rsidRPr="009C519D" w:rsidRDefault="007A1E69" w:rsidP="00DC581D">
      <w:pPr>
        <w:widowControl w:val="0"/>
        <w:shd w:val="clear" w:color="auto" w:fill="FFFFFF"/>
        <w:suppressAutoHyphens/>
        <w:spacing w:after="0" w:line="240" w:lineRule="auto"/>
        <w:ind w:left="792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ФКГОС, основной образовательной программой образовательного учреждения указываются предметные результаты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="00A4239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освоения учебного предмета, курса, дисциплины (модуля); планируемый уровень подготовки учащихся на конец учебного года (уровня). </w:t>
      </w:r>
    </w:p>
    <w:p w:rsidR="003F5E37" w:rsidRDefault="003F5E37" w:rsidP="003F5E37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3E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(курса, модуля)</w:t>
      </w:r>
      <w:r w:rsidRPr="009C519D">
        <w:rPr>
          <w:rFonts w:ascii="Times New Roman" w:hAnsi="Times New Roman" w:cs="Times New Roman"/>
          <w:sz w:val="24"/>
          <w:szCs w:val="24"/>
        </w:rPr>
        <w:t xml:space="preserve"> - элемент программы, включающий</w:t>
      </w:r>
      <w:r w:rsidR="00DE6F4B">
        <w:rPr>
          <w:rFonts w:ascii="Times New Roman" w:hAnsi="Times New Roman" w:cs="Times New Roman"/>
          <w:sz w:val="24"/>
          <w:szCs w:val="24"/>
        </w:rPr>
        <w:t>:</w:t>
      </w:r>
      <w:r w:rsidRPr="009C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69" w:rsidRDefault="00DE6F4B" w:rsidP="002800C3">
      <w:pPr>
        <w:pStyle w:val="a6"/>
        <w:numPr>
          <w:ilvl w:val="0"/>
          <w:numId w:val="7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2800C3">
        <w:rPr>
          <w:rFonts w:cs="Times New Roman"/>
          <w:szCs w:val="24"/>
        </w:rPr>
        <w:t>еречень и название разделов и тем курса;</w:t>
      </w:r>
    </w:p>
    <w:p w:rsidR="002800C3" w:rsidRDefault="00DE6F4B" w:rsidP="002800C3">
      <w:pPr>
        <w:pStyle w:val="a6"/>
        <w:numPr>
          <w:ilvl w:val="0"/>
          <w:numId w:val="7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2800C3">
        <w:rPr>
          <w:rFonts w:cs="Times New Roman"/>
          <w:szCs w:val="24"/>
        </w:rPr>
        <w:t>еобходимое количество часов для изучения раздела, темы;</w:t>
      </w:r>
    </w:p>
    <w:p w:rsidR="002800C3" w:rsidRDefault="00DE6F4B" w:rsidP="002800C3">
      <w:pPr>
        <w:pStyle w:val="a6"/>
        <w:numPr>
          <w:ilvl w:val="0"/>
          <w:numId w:val="7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2800C3">
        <w:rPr>
          <w:rFonts w:cs="Times New Roman"/>
          <w:szCs w:val="24"/>
        </w:rPr>
        <w:t xml:space="preserve">одержание учебной темы: </w:t>
      </w:r>
    </w:p>
    <w:p w:rsidR="002800C3" w:rsidRDefault="002800C3" w:rsidP="002800C3">
      <w:pPr>
        <w:pStyle w:val="a6"/>
        <w:shd w:val="clear" w:color="auto" w:fill="FFFFFF"/>
        <w:ind w:left="15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изучаемые вопросы;</w:t>
      </w:r>
    </w:p>
    <w:p w:rsidR="002800C3" w:rsidRDefault="002800C3" w:rsidP="002800C3">
      <w:pPr>
        <w:pStyle w:val="a6"/>
        <w:shd w:val="clear" w:color="auto" w:fill="FFFFFF"/>
        <w:ind w:left="15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практические и лабораторные работы, творческие и практические задания, экскурсии и другие формы занятий, используемые при обучении; </w:t>
      </w:r>
    </w:p>
    <w:p w:rsidR="002800C3" w:rsidRDefault="002800C3" w:rsidP="002800C3">
      <w:pPr>
        <w:pStyle w:val="a6"/>
        <w:shd w:val="clear" w:color="auto" w:fill="FFFFFF"/>
        <w:ind w:left="15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формы и темы контроля;</w:t>
      </w:r>
    </w:p>
    <w:p w:rsidR="002800C3" w:rsidRPr="002800C3" w:rsidRDefault="002800C3" w:rsidP="002800C3">
      <w:pPr>
        <w:pStyle w:val="a6"/>
        <w:shd w:val="clear" w:color="auto" w:fill="FFFFFF"/>
        <w:ind w:left="15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возможные виды самостоятельной работы учащихся.</w:t>
      </w:r>
    </w:p>
    <w:p w:rsidR="003F5E37" w:rsidRPr="009C519D" w:rsidRDefault="003F5E37" w:rsidP="003F5E37">
      <w:pPr>
        <w:pStyle w:val="a6"/>
        <w:shd w:val="clear" w:color="auto" w:fill="FFFFFF"/>
        <w:jc w:val="both"/>
        <w:rPr>
          <w:rFonts w:cs="Times New Roman"/>
          <w:szCs w:val="24"/>
        </w:rPr>
      </w:pPr>
    </w:p>
    <w:p w:rsidR="002800C3" w:rsidRPr="00144124" w:rsidRDefault="002800C3" w:rsidP="002800C3">
      <w:pPr>
        <w:pStyle w:val="a6"/>
        <w:numPr>
          <w:ilvl w:val="1"/>
          <w:numId w:val="1"/>
        </w:numPr>
        <w:spacing w:after="200"/>
        <w:jc w:val="both"/>
        <w:rPr>
          <w:rFonts w:cs="Times New Roman"/>
          <w:b/>
          <w:color w:val="000000"/>
          <w:szCs w:val="24"/>
        </w:rPr>
      </w:pPr>
      <w:r w:rsidRPr="00144124">
        <w:rPr>
          <w:rFonts w:cs="Times New Roman"/>
          <w:b/>
          <w:color w:val="000000"/>
          <w:szCs w:val="24"/>
        </w:rPr>
        <w:t>Тематическое планирование</w:t>
      </w:r>
      <w:r w:rsidR="00144124">
        <w:rPr>
          <w:rFonts w:cs="Times New Roman"/>
          <w:b/>
          <w:color w:val="000000"/>
          <w:szCs w:val="24"/>
        </w:rPr>
        <w:t xml:space="preserve"> </w:t>
      </w:r>
      <w:r w:rsidR="00144124" w:rsidRPr="00144124">
        <w:rPr>
          <w:rFonts w:cs="Times New Roman"/>
          <w:color w:val="000000"/>
          <w:szCs w:val="24"/>
        </w:rPr>
        <w:t>содержит указание количества часов, отводимых на освоение каждой темы.</w:t>
      </w:r>
    </w:p>
    <w:p w:rsidR="003F5E37" w:rsidRPr="00144124" w:rsidRDefault="003F5E37" w:rsidP="00144124">
      <w:pPr>
        <w:pStyle w:val="a6"/>
        <w:numPr>
          <w:ilvl w:val="1"/>
          <w:numId w:val="1"/>
        </w:numPr>
        <w:spacing w:after="200"/>
        <w:jc w:val="both"/>
        <w:rPr>
          <w:rFonts w:cs="Times New Roman"/>
          <w:b/>
          <w:color w:val="000000"/>
          <w:szCs w:val="24"/>
        </w:rPr>
      </w:pPr>
      <w:r w:rsidRPr="008D3500">
        <w:rPr>
          <w:rFonts w:cs="Times New Roman"/>
          <w:b/>
          <w:color w:val="000000"/>
          <w:szCs w:val="24"/>
        </w:rPr>
        <w:t>Календарно – тематический план</w:t>
      </w:r>
      <w:r w:rsidR="00144124" w:rsidRPr="008D3500">
        <w:rPr>
          <w:rFonts w:cs="Times New Roman"/>
          <w:b/>
          <w:color w:val="000000"/>
          <w:szCs w:val="24"/>
        </w:rPr>
        <w:t>ирование</w:t>
      </w:r>
      <w:r w:rsidR="00DE6F4B">
        <w:rPr>
          <w:rFonts w:cs="Times New Roman"/>
          <w:b/>
          <w:i/>
          <w:color w:val="000000"/>
          <w:szCs w:val="24"/>
        </w:rPr>
        <w:t xml:space="preserve"> </w:t>
      </w:r>
      <w:r w:rsidR="00DE6F4B">
        <w:rPr>
          <w:rFonts w:cs="Times New Roman"/>
          <w:color w:val="000000"/>
          <w:szCs w:val="24"/>
        </w:rPr>
        <w:t>отображае</w:t>
      </w:r>
      <w:r w:rsidR="00DE6F4B" w:rsidRPr="00DE6F4B">
        <w:rPr>
          <w:rFonts w:cs="Times New Roman"/>
          <w:color w:val="000000"/>
          <w:szCs w:val="24"/>
        </w:rPr>
        <w:t>т</w:t>
      </w:r>
      <w:r w:rsidR="00DE6F4B">
        <w:rPr>
          <w:rFonts w:cs="Times New Roman"/>
          <w:b/>
          <w:i/>
          <w:color w:val="000000"/>
          <w:szCs w:val="24"/>
        </w:rPr>
        <w:t xml:space="preserve"> </w:t>
      </w:r>
      <w:r w:rsidR="00067386">
        <w:rPr>
          <w:rFonts w:cs="Times New Roman"/>
          <w:color w:val="000000"/>
          <w:szCs w:val="24"/>
        </w:rPr>
        <w:t xml:space="preserve"> следую</w:t>
      </w:r>
      <w:r w:rsidR="00A4239A">
        <w:rPr>
          <w:rFonts w:cs="Times New Roman"/>
          <w:color w:val="000000"/>
          <w:szCs w:val="24"/>
        </w:rPr>
        <w:t>щ</w:t>
      </w:r>
      <w:r w:rsidRPr="00144124">
        <w:rPr>
          <w:rFonts w:cs="Times New Roman"/>
          <w:color w:val="000000"/>
          <w:szCs w:val="24"/>
        </w:rPr>
        <w:t>ие сведения:</w:t>
      </w:r>
    </w:p>
    <w:p w:rsidR="003F5E37" w:rsidRPr="009C519D" w:rsidRDefault="003F5E37" w:rsidP="003F5E37">
      <w:pPr>
        <w:pStyle w:val="a6"/>
        <w:widowControl/>
        <w:numPr>
          <w:ilvl w:val="0"/>
          <w:numId w:val="4"/>
        </w:numPr>
        <w:spacing w:after="20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раздел учебной программы по предмету;</w:t>
      </w:r>
    </w:p>
    <w:p w:rsidR="003F5E37" w:rsidRPr="009C519D" w:rsidRDefault="00471756" w:rsidP="003F5E37">
      <w:pPr>
        <w:pStyle w:val="a6"/>
        <w:widowControl/>
        <w:numPr>
          <w:ilvl w:val="0"/>
          <w:numId w:val="4"/>
        </w:numPr>
        <w:spacing w:after="20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тему</w:t>
      </w:r>
      <w:r>
        <w:rPr>
          <w:rFonts w:cs="Times New Roman"/>
          <w:color w:val="000000"/>
          <w:szCs w:val="24"/>
        </w:rPr>
        <w:t xml:space="preserve">, тип </w:t>
      </w:r>
      <w:r w:rsidRPr="009C519D">
        <w:rPr>
          <w:rFonts w:cs="Times New Roman"/>
          <w:color w:val="000000"/>
          <w:szCs w:val="24"/>
        </w:rPr>
        <w:t>урока</w:t>
      </w:r>
      <w:r w:rsidR="003F5E37" w:rsidRPr="009C519D">
        <w:rPr>
          <w:rFonts w:cs="Times New Roman"/>
          <w:color w:val="000000"/>
          <w:szCs w:val="24"/>
        </w:rPr>
        <w:t>, контрольных, лабораторных, практических работы и экскурсий;</w:t>
      </w:r>
    </w:p>
    <w:p w:rsidR="003F5E37" w:rsidRPr="009C519D" w:rsidRDefault="008D3500" w:rsidP="003F5E37">
      <w:pPr>
        <w:pStyle w:val="a6"/>
        <w:widowControl/>
        <w:numPr>
          <w:ilvl w:val="0"/>
          <w:numId w:val="4"/>
        </w:numPr>
        <w:spacing w:after="20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указание основных видов учебной деятельности обучающихся;</w:t>
      </w:r>
    </w:p>
    <w:p w:rsidR="003F5E37" w:rsidRPr="008D3500" w:rsidRDefault="003F5E37" w:rsidP="008D3500">
      <w:pPr>
        <w:pStyle w:val="a6"/>
        <w:widowControl/>
        <w:numPr>
          <w:ilvl w:val="0"/>
          <w:numId w:val="4"/>
        </w:numPr>
        <w:spacing w:after="20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 xml:space="preserve">количество часов, отведенных на </w:t>
      </w:r>
      <w:r w:rsidR="008D3500">
        <w:rPr>
          <w:rFonts w:cs="Times New Roman"/>
          <w:color w:val="000000"/>
          <w:szCs w:val="24"/>
        </w:rPr>
        <w:t>освоение программного материала.</w:t>
      </w:r>
    </w:p>
    <w:p w:rsidR="003F5E37" w:rsidRDefault="003F5E37" w:rsidP="003F5E37">
      <w:pPr>
        <w:pStyle w:val="a6"/>
        <w:widowControl/>
        <w:spacing w:after="200"/>
        <w:jc w:val="both"/>
        <w:rPr>
          <w:rFonts w:cs="Times New Roman"/>
          <w:color w:val="000000"/>
          <w:szCs w:val="24"/>
        </w:rPr>
      </w:pPr>
      <w:r w:rsidRPr="009C519D">
        <w:rPr>
          <w:rFonts w:cs="Times New Roman"/>
          <w:color w:val="000000"/>
          <w:szCs w:val="24"/>
        </w:rPr>
        <w:t>Допускается</w:t>
      </w:r>
      <w:r w:rsidR="00471756">
        <w:rPr>
          <w:rFonts w:cs="Times New Roman"/>
          <w:color w:val="000000"/>
          <w:szCs w:val="24"/>
        </w:rPr>
        <w:t xml:space="preserve"> удобная для учителя форма и составление</w:t>
      </w:r>
      <w:r w:rsidRPr="009C519D">
        <w:rPr>
          <w:rFonts w:cs="Times New Roman"/>
          <w:color w:val="000000"/>
          <w:szCs w:val="24"/>
        </w:rPr>
        <w:t xml:space="preserve"> отдельно тематического и поурочного планирования. </w:t>
      </w:r>
    </w:p>
    <w:p w:rsidR="00DB2977" w:rsidRPr="007F20A9" w:rsidRDefault="00CC075D" w:rsidP="00CC075D">
      <w:pPr>
        <w:pStyle w:val="a6"/>
        <w:numPr>
          <w:ilvl w:val="1"/>
          <w:numId w:val="1"/>
        </w:numPr>
        <w:spacing w:after="200"/>
        <w:jc w:val="both"/>
        <w:rPr>
          <w:rFonts w:cs="Times New Roman"/>
          <w:b/>
          <w:color w:val="000000"/>
          <w:szCs w:val="24"/>
          <w:highlight w:val="yellow"/>
        </w:rPr>
      </w:pPr>
      <w:r w:rsidRPr="007F20A9">
        <w:rPr>
          <w:rFonts w:cs="Times New Roman"/>
          <w:b/>
          <w:color w:val="000000"/>
          <w:szCs w:val="24"/>
          <w:highlight w:val="yellow"/>
        </w:rPr>
        <w:t xml:space="preserve">Требования к оформлению Рабочей программы: </w:t>
      </w:r>
      <w:r w:rsidRPr="007F20A9">
        <w:rPr>
          <w:rFonts w:cs="Times New Roman"/>
          <w:color w:val="000000"/>
          <w:szCs w:val="24"/>
          <w:highlight w:val="yellow"/>
        </w:rPr>
        <w:t>альбомный формат,</w:t>
      </w:r>
      <w:r w:rsidRPr="007F20A9">
        <w:rPr>
          <w:rFonts w:cs="Times New Roman"/>
          <w:b/>
          <w:color w:val="000000"/>
          <w:szCs w:val="24"/>
          <w:highlight w:val="yellow"/>
        </w:rPr>
        <w:t xml:space="preserve"> </w:t>
      </w:r>
      <w:r w:rsidRPr="007F20A9">
        <w:rPr>
          <w:rFonts w:cs="Times New Roman"/>
          <w:color w:val="000000"/>
          <w:szCs w:val="24"/>
          <w:highlight w:val="yellow"/>
        </w:rPr>
        <w:t>шрифт 12, поля: левая сторона – 2.5 см, правая – 1.5 см, верх – 1.5 см, низ – 2 см.</w:t>
      </w:r>
    </w:p>
    <w:p w:rsidR="003F5E37" w:rsidRPr="009C519D" w:rsidRDefault="003F5E37" w:rsidP="003F5E37">
      <w:pPr>
        <w:numPr>
          <w:ilvl w:val="0"/>
          <w:numId w:val="1"/>
        </w:numPr>
        <w:suppressAutoHyphens/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b/>
          <w:color w:val="000000"/>
          <w:sz w:val="24"/>
          <w:szCs w:val="24"/>
        </w:rPr>
        <w:t>Порядок рассмотрения и утверждения рабочей программы</w:t>
      </w:r>
    </w:p>
    <w:p w:rsidR="003F5E37" w:rsidRPr="009C519D" w:rsidRDefault="003F5E37" w:rsidP="003F5E37">
      <w:pPr>
        <w:spacing w:before="30" w:after="3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32B" w:rsidRDefault="003F5E37" w:rsidP="0093746F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9E0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рассматриваются </w:t>
      </w:r>
      <w:r w:rsidR="002359E0">
        <w:rPr>
          <w:rFonts w:ascii="Times New Roman" w:hAnsi="Times New Roman" w:cs="Times New Roman"/>
          <w:color w:val="000000"/>
          <w:sz w:val="24"/>
          <w:szCs w:val="24"/>
        </w:rPr>
        <w:t>на заседании школьного предметного методического объединения.</w:t>
      </w:r>
      <w:r w:rsidR="00987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E37" w:rsidRPr="0098732B" w:rsidRDefault="003F5E37" w:rsidP="0093746F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32B">
        <w:rPr>
          <w:rFonts w:ascii="Times New Roman" w:hAnsi="Times New Roman" w:cs="Times New Roman"/>
          <w:color w:val="000000"/>
          <w:sz w:val="24"/>
          <w:szCs w:val="24"/>
        </w:rPr>
        <w:t>Рабочие программы</w:t>
      </w:r>
      <w:r w:rsidR="00ED25DC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согласовываются</w:t>
      </w:r>
      <w:r w:rsidR="00471756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заместителем директора по УВР</w:t>
      </w:r>
      <w:r w:rsidR="00ED2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75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71756" w:rsidRPr="0098732B"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 w:rsidRPr="0098732B">
        <w:rPr>
          <w:rFonts w:ascii="Times New Roman" w:hAnsi="Times New Roman" w:cs="Times New Roman"/>
          <w:color w:val="000000"/>
          <w:sz w:val="24"/>
          <w:szCs w:val="24"/>
        </w:rPr>
        <w:t xml:space="preserve"> на утверждение директору школы ежегодно до начала учебного года, не позднее 31 августа. При несоответствии рабочей программы установленным требованиям, руководитель накладывает резолюцию о необходимости доработки с указанием конкретного срока.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Все изменения, дополнения, вносимые учителем в рабочую программу в течение учебного года, должны быть согласованы с администрацией.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Утверждённые рабочие программы являются составной частью образовательной программы школы, входят в обязательную нормативную локальную документацию и предоставляются органам управления образованием, органам </w:t>
      </w:r>
      <w:r w:rsidRPr="009C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 и надзора в сфере образования, педагогическому коллективу, родительской общественности.</w:t>
      </w:r>
    </w:p>
    <w:p w:rsidR="003F5E37" w:rsidRPr="009C519D" w:rsidRDefault="003F5E37" w:rsidP="003F5E37">
      <w:pPr>
        <w:numPr>
          <w:ilvl w:val="1"/>
          <w:numId w:val="1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 осуществляет контроль реализации рабочих программ в соответствии с планом </w:t>
      </w:r>
      <w:proofErr w:type="spellStart"/>
      <w:r w:rsidRPr="009C519D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9C519D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3F5E37" w:rsidRPr="009C519D" w:rsidRDefault="003F5E37" w:rsidP="003F5E37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E37" w:rsidRPr="009C519D" w:rsidRDefault="003F5E37" w:rsidP="003F5E37">
      <w:pPr>
        <w:spacing w:after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E37" w:rsidRPr="009C519D" w:rsidRDefault="003F5E37" w:rsidP="003F5E37">
      <w:pPr>
        <w:spacing w:after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E37" w:rsidRPr="009C519D" w:rsidRDefault="003F5E37" w:rsidP="003F5E37">
      <w:pPr>
        <w:spacing w:after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E37" w:rsidRPr="009C519D" w:rsidRDefault="003F5E37" w:rsidP="009C519D">
      <w:pPr>
        <w:spacing w:after="200"/>
        <w:rPr>
          <w:b/>
          <w:color w:val="000000"/>
          <w:sz w:val="24"/>
          <w:szCs w:val="24"/>
        </w:rPr>
      </w:pPr>
    </w:p>
    <w:p w:rsidR="003F5E37" w:rsidRPr="009C519D" w:rsidRDefault="003F5E37" w:rsidP="003F5E37">
      <w:pPr>
        <w:spacing w:after="200"/>
        <w:jc w:val="both"/>
        <w:rPr>
          <w:b/>
          <w:color w:val="000000"/>
          <w:sz w:val="24"/>
          <w:szCs w:val="24"/>
        </w:rPr>
      </w:pPr>
    </w:p>
    <w:p w:rsidR="003F5E37" w:rsidRDefault="003F5E37" w:rsidP="003F5E37">
      <w:pPr>
        <w:spacing w:after="200"/>
        <w:jc w:val="both"/>
        <w:rPr>
          <w:b/>
          <w:color w:val="000000"/>
          <w:sz w:val="28"/>
          <w:szCs w:val="28"/>
        </w:rPr>
      </w:pPr>
    </w:p>
    <w:p w:rsidR="003F5E37" w:rsidRDefault="003F5E37" w:rsidP="003F5E37">
      <w:pPr>
        <w:spacing w:after="200"/>
        <w:jc w:val="both"/>
        <w:rPr>
          <w:b/>
          <w:color w:val="000000"/>
          <w:sz w:val="28"/>
          <w:szCs w:val="28"/>
        </w:rPr>
      </w:pPr>
    </w:p>
    <w:p w:rsidR="003F5E37" w:rsidRDefault="003F5E37" w:rsidP="003F5E37">
      <w:pPr>
        <w:spacing w:after="200"/>
        <w:jc w:val="both"/>
        <w:rPr>
          <w:b/>
          <w:color w:val="000000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3F5E37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510" w:rsidRDefault="00244510" w:rsidP="006E6DBD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</w:t>
      </w:r>
    </w:p>
    <w:p w:rsidR="00244510" w:rsidRPr="00244510" w:rsidRDefault="00244510" w:rsidP="006E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64" w:rsidRDefault="00053C75" w:rsidP="006E6DBD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       </w:t>
      </w:r>
      <w:r w:rsidR="00244510">
        <w:rPr>
          <w:rFonts w:ascii="Times New Roman" w:hAnsi="Times New Roman" w:cs="Times New Roman"/>
          <w:sz w:val="96"/>
          <w:szCs w:val="96"/>
        </w:rPr>
        <w:t xml:space="preserve">         </w:t>
      </w:r>
      <w:r w:rsidR="001C1E0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9C519D" w:rsidRPr="001C1E02" w:rsidRDefault="002E3164" w:rsidP="006E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      </w:t>
      </w:r>
      <w:r w:rsidR="001C1E02" w:rsidRPr="001C1E02">
        <w:rPr>
          <w:rFonts w:ascii="Times New Roman" w:hAnsi="Times New Roman" w:cs="Times New Roman"/>
          <w:sz w:val="24"/>
          <w:szCs w:val="24"/>
        </w:rPr>
        <w:t xml:space="preserve">Приложение 1    </w:t>
      </w:r>
    </w:p>
    <w:p w:rsidR="001C1E02" w:rsidRDefault="001C1E02" w:rsidP="001C1E02">
      <w:pPr>
        <w:pStyle w:val="msonormalbullet2gif"/>
        <w:spacing w:before="0" w:beforeAutospacing="0" w:after="0" w:afterAutospacing="0"/>
        <w:contextualSpacing/>
        <w:jc w:val="center"/>
        <w:rPr>
          <w:sz w:val="22"/>
          <w:lang w:eastAsia="en-US"/>
        </w:rPr>
      </w:pPr>
      <w:r>
        <w:rPr>
          <w:sz w:val="22"/>
          <w:lang w:eastAsia="en-US"/>
        </w:rPr>
        <w:t>Российская Федерация Республика Крым</w:t>
      </w:r>
    </w:p>
    <w:p w:rsidR="001C1E02" w:rsidRDefault="001C1E02" w:rsidP="001C1E02">
      <w:pPr>
        <w:pStyle w:val="msonormalbullet2gif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Муниципальное бюджетное общеобразовательное учреждение</w:t>
      </w:r>
    </w:p>
    <w:p w:rsidR="001C1E02" w:rsidRDefault="001C1E02" w:rsidP="001C1E02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«Средняя школа №15 города Евпатории Республики Крым»</w:t>
      </w:r>
    </w:p>
    <w:p w:rsidR="001C1E02" w:rsidRDefault="001C1E02" w:rsidP="001C1E02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sz w:val="22"/>
          <w:lang w:eastAsia="en-US"/>
        </w:rPr>
        <w:t>297420, Республика Крым, город Евпатория, улица Полтавская, дом 8, тел., факс +7(36569) 5-08-15</w:t>
      </w:r>
    </w:p>
    <w:p w:rsidR="001C1E02" w:rsidRPr="001653CE" w:rsidRDefault="001C1E02" w:rsidP="001C1E02">
      <w:pPr>
        <w:jc w:val="center"/>
        <w:rPr>
          <w:rStyle w:val="aa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6" w:history="1">
        <w:r>
          <w:rPr>
            <w:rStyle w:val="aa"/>
            <w:rFonts w:ascii="Times New Roman" w:hAnsi="Times New Roman" w:cs="Times New Roman"/>
            <w:szCs w:val="24"/>
            <w:lang w:val="en-US"/>
          </w:rPr>
          <w:t>school</w:t>
        </w:r>
        <w:r>
          <w:rPr>
            <w:rStyle w:val="aa"/>
            <w:rFonts w:ascii="Times New Roman" w:hAnsi="Times New Roman" w:cs="Times New Roman"/>
            <w:szCs w:val="24"/>
          </w:rPr>
          <w:t>-15@</w:t>
        </w:r>
        <w:r>
          <w:rPr>
            <w:rStyle w:val="aa"/>
            <w:rFonts w:ascii="Times New Roman" w:hAnsi="Times New Roman" w:cs="Times New Roman"/>
            <w:szCs w:val="24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244510" w:rsidRPr="001653CE" w:rsidRDefault="00244510" w:rsidP="001C1E02">
      <w:pPr>
        <w:jc w:val="center"/>
        <w:rPr>
          <w:rStyle w:val="aa"/>
          <w:rFonts w:ascii="Times New Roman" w:hAnsi="Times New Roman" w:cs="Times New Roman"/>
          <w:szCs w:val="24"/>
        </w:rPr>
      </w:pPr>
    </w:p>
    <w:p w:rsidR="00244510" w:rsidRPr="001653CE" w:rsidRDefault="00244510" w:rsidP="001C1E02">
      <w:pPr>
        <w:jc w:val="center"/>
        <w:rPr>
          <w:rStyle w:val="aa"/>
          <w:rFonts w:ascii="Times New Roman" w:hAnsi="Times New Roman" w:cs="Times New Roman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</w:t>
      </w:r>
      <w:r w:rsidR="002445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2445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УТВЕ</w:t>
      </w:r>
      <w:r w:rsidR="00005E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</w:t>
      </w:r>
      <w:r w:rsidR="001653CE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ШМО    </w:t>
      </w:r>
      <w:r w:rsidR="002445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2445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>Ш№15»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иностра</w:t>
      </w:r>
      <w:r w:rsidR="00244510">
        <w:rPr>
          <w:rFonts w:ascii="Times New Roman" w:hAnsi="Times New Roman" w:cs="Times New Roman"/>
          <w:sz w:val="24"/>
          <w:szCs w:val="24"/>
        </w:rPr>
        <w:t xml:space="preserve">нных    </w:t>
      </w:r>
      <w:r>
        <w:rPr>
          <w:rFonts w:ascii="Times New Roman" w:hAnsi="Times New Roman" w:cs="Times New Roman"/>
          <w:sz w:val="24"/>
          <w:szCs w:val="24"/>
        </w:rPr>
        <w:t>_________ Е</w:t>
      </w:r>
      <w:r w:rsidR="00244510">
        <w:rPr>
          <w:rFonts w:ascii="Times New Roman" w:hAnsi="Times New Roman" w:cs="Times New Roman"/>
          <w:sz w:val="24"/>
          <w:szCs w:val="24"/>
        </w:rPr>
        <w:t xml:space="preserve">.Л.Воробьева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_________О.С.Соболева</w:t>
      </w:r>
      <w:proofErr w:type="spellEnd"/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                               «__»</w:t>
      </w:r>
      <w:r w:rsidR="002445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244510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 №___от«___»</w:t>
      </w:r>
      <w:r w:rsidR="002445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451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протокол № </w:t>
      </w:r>
      <w:r w:rsidR="00244510">
        <w:rPr>
          <w:rFonts w:ascii="Times New Roman" w:hAnsi="Times New Roman" w:cs="Times New Roman"/>
          <w:sz w:val="24"/>
          <w:szCs w:val="24"/>
        </w:rPr>
        <w:t>__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2445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__________А.В.Саттарова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основного общего образования (5-9 классы)</w:t>
      </w: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изучения предмета: базовый (профильный)</w:t>
      </w: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44510" w:rsidRDefault="001C1E02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44510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1C1E02" w:rsidRDefault="00244510" w:rsidP="001C1E02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C1E02">
        <w:rPr>
          <w:rFonts w:ascii="Times New Roman" w:hAnsi="Times New Roman" w:cs="Times New Roman"/>
          <w:sz w:val="24"/>
          <w:szCs w:val="24"/>
        </w:rPr>
        <w:t xml:space="preserve">  Учитель </w:t>
      </w: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E02" w:rsidRDefault="001C1E02" w:rsidP="001C1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D" w:rsidRPr="001C1E02" w:rsidRDefault="001C1E02" w:rsidP="00A3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 программы - 2017</w:t>
      </w:r>
    </w:p>
    <w:p w:rsidR="002E3164" w:rsidRDefault="002E3164" w:rsidP="002E3164">
      <w:pPr>
        <w:pStyle w:val="msonormalbullet2gif"/>
        <w:spacing w:before="0" w:beforeAutospacing="0" w:after="0" w:afterAutospacing="0"/>
        <w:contextualSpacing/>
        <w:jc w:val="center"/>
        <w:rPr>
          <w:sz w:val="22"/>
          <w:lang w:eastAsia="en-US"/>
        </w:rPr>
      </w:pPr>
      <w:r>
        <w:rPr>
          <w:sz w:val="22"/>
          <w:lang w:eastAsia="en-US"/>
        </w:rPr>
        <w:lastRenderedPageBreak/>
        <w:t>Российская Федерация Республика Крым</w:t>
      </w:r>
    </w:p>
    <w:p w:rsidR="002E3164" w:rsidRDefault="002E3164" w:rsidP="002E3164">
      <w:pPr>
        <w:pStyle w:val="msonormalbullet2gif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Муниципальное бюджетное общеобразовательное учреждение</w:t>
      </w:r>
    </w:p>
    <w:p w:rsidR="002E3164" w:rsidRDefault="002E3164" w:rsidP="002E3164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«Средняя школа №15 города Евпатории Республики Крым»</w:t>
      </w:r>
    </w:p>
    <w:p w:rsidR="002E3164" w:rsidRDefault="002E3164" w:rsidP="002E3164">
      <w:pPr>
        <w:pStyle w:val="msonormalbullet2gifcxspmiddlecxspmiddle"/>
        <w:spacing w:before="0" w:beforeAutospacing="0" w:after="0" w:afterAutospacing="0"/>
        <w:ind w:left="-107"/>
        <w:contextualSpacing/>
        <w:jc w:val="center"/>
        <w:rPr>
          <w:b/>
          <w:sz w:val="22"/>
          <w:lang w:eastAsia="en-US"/>
        </w:rPr>
      </w:pPr>
      <w:r>
        <w:rPr>
          <w:sz w:val="22"/>
          <w:lang w:eastAsia="en-US"/>
        </w:rPr>
        <w:t>297420, Республика Крым, город Евпатория, улица Полтавская, дом 8, тел., факс +7(36569) 5-08-15</w:t>
      </w:r>
    </w:p>
    <w:p w:rsidR="002E3164" w:rsidRPr="002E3164" w:rsidRDefault="002E3164" w:rsidP="002E3164">
      <w:pPr>
        <w:jc w:val="center"/>
        <w:rPr>
          <w:rStyle w:val="aa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7" w:history="1">
        <w:r>
          <w:rPr>
            <w:rStyle w:val="aa"/>
            <w:rFonts w:ascii="Times New Roman" w:hAnsi="Times New Roman" w:cs="Times New Roman"/>
            <w:szCs w:val="24"/>
            <w:lang w:val="en-US"/>
          </w:rPr>
          <w:t>school</w:t>
        </w:r>
        <w:r>
          <w:rPr>
            <w:rStyle w:val="aa"/>
            <w:rFonts w:ascii="Times New Roman" w:hAnsi="Times New Roman" w:cs="Times New Roman"/>
            <w:szCs w:val="24"/>
          </w:rPr>
          <w:t>-15@</w:t>
        </w:r>
        <w:r>
          <w:rPr>
            <w:rStyle w:val="aa"/>
            <w:rFonts w:ascii="Times New Roman" w:hAnsi="Times New Roman" w:cs="Times New Roman"/>
            <w:szCs w:val="24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2E3164" w:rsidRPr="002E3164" w:rsidRDefault="002E3164" w:rsidP="002E3164">
      <w:pPr>
        <w:jc w:val="center"/>
        <w:rPr>
          <w:rStyle w:val="aa"/>
          <w:rFonts w:ascii="Times New Roman" w:hAnsi="Times New Roman" w:cs="Times New Roman"/>
          <w:szCs w:val="24"/>
        </w:rPr>
      </w:pPr>
    </w:p>
    <w:p w:rsidR="002E3164" w:rsidRPr="002E3164" w:rsidRDefault="002E3164" w:rsidP="002E3164">
      <w:pPr>
        <w:jc w:val="center"/>
        <w:rPr>
          <w:rStyle w:val="aa"/>
          <w:rFonts w:ascii="Times New Roman" w:hAnsi="Times New Roman" w:cs="Times New Roman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СОГЛАСОВАНО                           УТВЕ</w:t>
      </w:r>
      <w:r w:rsidR="00005ED0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</w:t>
      </w:r>
      <w:r w:rsidR="001653CE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на заседании ШМО          Заместитель директора по УВР    Директор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>Ш№15»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начальных        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_________О.С.Соболева</w:t>
      </w:r>
      <w:proofErr w:type="spellEnd"/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                              «__»___2017 г.                               Приказ №___от«___»___2017г.                                                     протокол № __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«___»___2017 г.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__________И.Ф.Анисова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</w:t>
      </w: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начального </w:t>
      </w:r>
      <w:r w:rsidR="00600BC6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образования (1-4 классы)</w:t>
      </w: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изучения предмета: базовый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</w:t>
      </w: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Default="002E3164" w:rsidP="002E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64" w:rsidRPr="001C1E02" w:rsidRDefault="002E3164" w:rsidP="002E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 программы - 2017</w:t>
      </w: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C75" w:rsidRDefault="00053C75" w:rsidP="00053C75">
      <w:pPr>
        <w:jc w:val="center"/>
      </w:pPr>
      <w:r>
        <w:t xml:space="preserve">                                                                                                                          Приложение 2</w:t>
      </w:r>
    </w:p>
    <w:p w:rsidR="00053C75" w:rsidRPr="006B524D" w:rsidRDefault="00053C75" w:rsidP="00053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4D">
        <w:rPr>
          <w:rFonts w:ascii="Times New Roman" w:hAnsi="Times New Roman" w:cs="Times New Roman"/>
          <w:b/>
          <w:sz w:val="24"/>
          <w:szCs w:val="24"/>
        </w:rPr>
        <w:t xml:space="preserve">План корректировки тем </w:t>
      </w:r>
    </w:p>
    <w:p w:rsidR="00053C75" w:rsidRPr="006B524D" w:rsidRDefault="00053C75" w:rsidP="00053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4D">
        <w:rPr>
          <w:rFonts w:ascii="Times New Roman" w:hAnsi="Times New Roman" w:cs="Times New Roman"/>
          <w:b/>
          <w:sz w:val="24"/>
          <w:szCs w:val="24"/>
        </w:rPr>
        <w:t>__________________ класс</w:t>
      </w:r>
    </w:p>
    <w:tbl>
      <w:tblPr>
        <w:tblStyle w:val="a8"/>
        <w:tblW w:w="9606" w:type="dxa"/>
        <w:tblLayout w:type="fixed"/>
        <w:tblLook w:val="04A0"/>
      </w:tblPr>
      <w:tblGrid>
        <w:gridCol w:w="459"/>
        <w:gridCol w:w="3193"/>
        <w:gridCol w:w="851"/>
        <w:gridCol w:w="850"/>
        <w:gridCol w:w="1418"/>
        <w:gridCol w:w="2835"/>
      </w:tblGrid>
      <w:tr w:rsidR="00053C75" w:rsidRPr="006B524D" w:rsidTr="00053C75">
        <w:trPr>
          <w:trHeight w:val="1025"/>
        </w:trPr>
        <w:tc>
          <w:tcPr>
            <w:tcW w:w="459" w:type="dxa"/>
            <w:vMerge w:val="restart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3" w:type="dxa"/>
            <w:vMerge w:val="restart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 xml:space="preserve">Причина </w:t>
            </w:r>
          </w:p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отставания</w:t>
            </w:r>
          </w:p>
        </w:tc>
        <w:tc>
          <w:tcPr>
            <w:tcW w:w="2835" w:type="dxa"/>
            <w:vMerge w:val="restart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Пути ликвидации отставаний</w:t>
            </w:r>
          </w:p>
        </w:tc>
      </w:tr>
      <w:tr w:rsidR="00053C75" w:rsidRPr="006B524D" w:rsidTr="00053C75">
        <w:trPr>
          <w:trHeight w:val="512"/>
        </w:trPr>
        <w:tc>
          <w:tcPr>
            <w:tcW w:w="459" w:type="dxa"/>
            <w:vMerge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КТП</w:t>
            </w: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2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18" w:type="dxa"/>
            <w:vMerge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68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26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68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5" w:rsidRPr="006B524D" w:rsidTr="00053C75">
        <w:trPr>
          <w:trHeight w:val="768"/>
        </w:trPr>
        <w:tc>
          <w:tcPr>
            <w:tcW w:w="459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C75" w:rsidRPr="006B524D" w:rsidRDefault="00053C75" w:rsidP="004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75" w:rsidRPr="006B524D" w:rsidRDefault="00053C75" w:rsidP="00053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C75" w:rsidRPr="006B524D" w:rsidRDefault="00053C75" w:rsidP="00053C75">
      <w:pPr>
        <w:rPr>
          <w:rFonts w:ascii="Times New Roman" w:hAnsi="Times New Roman" w:cs="Times New Roman"/>
          <w:b/>
          <w:sz w:val="24"/>
          <w:szCs w:val="24"/>
        </w:rPr>
      </w:pPr>
    </w:p>
    <w:p w:rsidR="009C519D" w:rsidRDefault="009C519D" w:rsidP="00053C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D" w:rsidRDefault="009C519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5D" w:rsidRDefault="0094025D" w:rsidP="006E6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466" w:rsidRPr="00764466" w:rsidRDefault="00764466" w:rsidP="00764466">
      <w:pPr>
        <w:rPr>
          <w:rFonts w:ascii="Times New Roman" w:hAnsi="Times New Roman" w:cs="Times New Roman"/>
          <w:sz w:val="40"/>
          <w:szCs w:val="40"/>
        </w:rPr>
      </w:pPr>
    </w:p>
    <w:sectPr w:rsidR="00764466" w:rsidRPr="00764466" w:rsidSect="002E316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82084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658" w:firstLine="62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8E62854"/>
    <w:multiLevelType w:val="hybridMultilevel"/>
    <w:tmpl w:val="EF10D23C"/>
    <w:lvl w:ilvl="0" w:tplc="CA78DF5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4F24"/>
    <w:multiLevelType w:val="hybridMultilevel"/>
    <w:tmpl w:val="D9DED72C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160162D"/>
    <w:multiLevelType w:val="hybridMultilevel"/>
    <w:tmpl w:val="CB808CDA"/>
    <w:lvl w:ilvl="0" w:tplc="CA78DF5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33602"/>
    <w:multiLevelType w:val="hybridMultilevel"/>
    <w:tmpl w:val="3554449A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1705B01"/>
    <w:multiLevelType w:val="hybridMultilevel"/>
    <w:tmpl w:val="FC980DD6"/>
    <w:lvl w:ilvl="0" w:tplc="CA78DF5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462DF"/>
    <w:multiLevelType w:val="hybridMultilevel"/>
    <w:tmpl w:val="AE0E00A8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3E8"/>
    <w:rsid w:val="00005ED0"/>
    <w:rsid w:val="00013739"/>
    <w:rsid w:val="00053C75"/>
    <w:rsid w:val="00055059"/>
    <w:rsid w:val="00067386"/>
    <w:rsid w:val="00093063"/>
    <w:rsid w:val="000A388C"/>
    <w:rsid w:val="000B6861"/>
    <w:rsid w:val="00112336"/>
    <w:rsid w:val="00144124"/>
    <w:rsid w:val="00154B9C"/>
    <w:rsid w:val="001633A2"/>
    <w:rsid w:val="001653CE"/>
    <w:rsid w:val="001917D8"/>
    <w:rsid w:val="0019427A"/>
    <w:rsid w:val="001C1E02"/>
    <w:rsid w:val="00206C79"/>
    <w:rsid w:val="00216231"/>
    <w:rsid w:val="002359E0"/>
    <w:rsid w:val="002360F7"/>
    <w:rsid w:val="00244510"/>
    <w:rsid w:val="002800C3"/>
    <w:rsid w:val="002A404D"/>
    <w:rsid w:val="002E3164"/>
    <w:rsid w:val="00362CCF"/>
    <w:rsid w:val="003709DE"/>
    <w:rsid w:val="0038197F"/>
    <w:rsid w:val="0039793E"/>
    <w:rsid w:val="003E5A77"/>
    <w:rsid w:val="003F5E37"/>
    <w:rsid w:val="00456309"/>
    <w:rsid w:val="00471756"/>
    <w:rsid w:val="00487AA3"/>
    <w:rsid w:val="00491354"/>
    <w:rsid w:val="004964D1"/>
    <w:rsid w:val="004C691D"/>
    <w:rsid w:val="00522710"/>
    <w:rsid w:val="005312CF"/>
    <w:rsid w:val="0053443C"/>
    <w:rsid w:val="005A4FD9"/>
    <w:rsid w:val="005B25DD"/>
    <w:rsid w:val="00600BC6"/>
    <w:rsid w:val="00621804"/>
    <w:rsid w:val="00696004"/>
    <w:rsid w:val="006E6DBD"/>
    <w:rsid w:val="006F6B3C"/>
    <w:rsid w:val="0071703C"/>
    <w:rsid w:val="00740575"/>
    <w:rsid w:val="00764466"/>
    <w:rsid w:val="007A1E69"/>
    <w:rsid w:val="007F20A9"/>
    <w:rsid w:val="008057D9"/>
    <w:rsid w:val="008A2C3B"/>
    <w:rsid w:val="008D3500"/>
    <w:rsid w:val="0094025D"/>
    <w:rsid w:val="00962950"/>
    <w:rsid w:val="0098732B"/>
    <w:rsid w:val="009C519D"/>
    <w:rsid w:val="009D267D"/>
    <w:rsid w:val="009E76F5"/>
    <w:rsid w:val="009F2A45"/>
    <w:rsid w:val="00A05034"/>
    <w:rsid w:val="00A34BD0"/>
    <w:rsid w:val="00A4239A"/>
    <w:rsid w:val="00A808DE"/>
    <w:rsid w:val="00A8176D"/>
    <w:rsid w:val="00AA1581"/>
    <w:rsid w:val="00AC4277"/>
    <w:rsid w:val="00AF1D58"/>
    <w:rsid w:val="00B06534"/>
    <w:rsid w:val="00B30F3F"/>
    <w:rsid w:val="00BC022C"/>
    <w:rsid w:val="00BC3F04"/>
    <w:rsid w:val="00C0496B"/>
    <w:rsid w:val="00C11F32"/>
    <w:rsid w:val="00C47B51"/>
    <w:rsid w:val="00C50D0A"/>
    <w:rsid w:val="00C9524C"/>
    <w:rsid w:val="00CC075D"/>
    <w:rsid w:val="00CC31F3"/>
    <w:rsid w:val="00CE0A72"/>
    <w:rsid w:val="00D04277"/>
    <w:rsid w:val="00D4564F"/>
    <w:rsid w:val="00D62205"/>
    <w:rsid w:val="00D763F0"/>
    <w:rsid w:val="00D96A3C"/>
    <w:rsid w:val="00DA76A8"/>
    <w:rsid w:val="00DB2977"/>
    <w:rsid w:val="00DC512A"/>
    <w:rsid w:val="00DC581D"/>
    <w:rsid w:val="00DE6F4B"/>
    <w:rsid w:val="00E33678"/>
    <w:rsid w:val="00E746F0"/>
    <w:rsid w:val="00E92E8D"/>
    <w:rsid w:val="00EC2D5C"/>
    <w:rsid w:val="00ED25DC"/>
    <w:rsid w:val="00F251D1"/>
    <w:rsid w:val="00F557E5"/>
    <w:rsid w:val="00F653E8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F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F5E3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6">
    <w:name w:val="List Paragraph"/>
    <w:basedOn w:val="a"/>
    <w:uiPriority w:val="34"/>
    <w:qFormat/>
    <w:rsid w:val="003F5E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7">
    <w:name w:val="Содержимое таблицы"/>
    <w:basedOn w:val="a"/>
    <w:rsid w:val="003F5E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3F5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0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C1E02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1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cxspmiddlecxspmiddle">
    <w:name w:val="msonormalbullet2gifcxspmiddlecxspmiddle"/>
    <w:basedOn w:val="a"/>
    <w:uiPriority w:val="99"/>
    <w:rsid w:val="001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-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15@mail.ru" TargetMode="External"/><Relationship Id="rId5" Type="http://schemas.openxmlformats.org/officeDocument/2006/relationships/hyperlink" Target="mailto:school-1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65</cp:revision>
  <cp:lastPrinted>2017-08-15T05:47:00Z</cp:lastPrinted>
  <dcterms:created xsi:type="dcterms:W3CDTF">2017-01-11T13:48:00Z</dcterms:created>
  <dcterms:modified xsi:type="dcterms:W3CDTF">2018-08-22T10:44:00Z</dcterms:modified>
</cp:coreProperties>
</file>